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2D8" w:rsidRPr="00B83534" w:rsidRDefault="006F12D8" w:rsidP="00B83534">
      <w:pPr>
        <w:widowControl/>
        <w:shd w:val="clear" w:color="auto" w:fill="F7F5F5"/>
        <w:jc w:val="center"/>
        <w:rPr>
          <w:rFonts w:ascii="方正小标宋简体" w:eastAsia="方正小标宋简体" w:hAnsi="u5b8bu4f53" w:cs="宋体" w:hint="eastAsia"/>
          <w:color w:val="000000"/>
          <w:kern w:val="0"/>
          <w:sz w:val="32"/>
          <w:szCs w:val="28"/>
        </w:rPr>
      </w:pPr>
      <w:r w:rsidRPr="00B83534">
        <w:rPr>
          <w:rFonts w:ascii="方正小标宋简体" w:eastAsia="方正小标宋简体" w:hAnsi="u5b8bu4f53" w:cs="宋体" w:hint="eastAsia"/>
          <w:color w:val="000000"/>
          <w:kern w:val="0"/>
          <w:sz w:val="32"/>
          <w:szCs w:val="28"/>
        </w:rPr>
        <w:t>中北大学仪器与电子学院</w:t>
      </w:r>
    </w:p>
    <w:p w:rsidR="00C1025D" w:rsidRPr="00C1025D" w:rsidRDefault="00C1025D" w:rsidP="00B83534">
      <w:pPr>
        <w:widowControl/>
        <w:shd w:val="clear" w:color="auto" w:fill="F7F5F5"/>
        <w:jc w:val="center"/>
        <w:rPr>
          <w:rFonts w:ascii="u5b8bu4f53" w:eastAsia="宋体" w:hAnsi="u5b8bu4f53" w:cs="宋体" w:hint="eastAsia"/>
          <w:color w:val="000000"/>
          <w:kern w:val="0"/>
          <w:sz w:val="32"/>
          <w:szCs w:val="28"/>
        </w:rPr>
      </w:pPr>
      <w:r w:rsidRPr="00C1025D">
        <w:rPr>
          <w:rFonts w:ascii="方正小标宋简体" w:eastAsia="方正小标宋简体" w:hAnsi="u5b8bu4f53" w:cs="宋体" w:hint="eastAsia"/>
          <w:color w:val="000000"/>
          <w:kern w:val="0"/>
          <w:sz w:val="32"/>
          <w:szCs w:val="28"/>
        </w:rPr>
        <w:t>本科生实验教学工作管理规定</w:t>
      </w:r>
    </w:p>
    <w:p w:rsidR="00C1025D" w:rsidRPr="00C1025D" w:rsidRDefault="00C1025D" w:rsidP="00B83534">
      <w:pPr>
        <w:widowControl/>
        <w:shd w:val="clear" w:color="auto" w:fill="F7F5F5"/>
        <w:jc w:val="center"/>
        <w:outlineLvl w:val="0"/>
        <w:rPr>
          <w:rFonts w:ascii="黑体" w:eastAsia="黑体" w:hAnsi="黑体" w:cs="宋体"/>
          <w:color w:val="000000"/>
          <w:kern w:val="36"/>
          <w:sz w:val="28"/>
          <w:szCs w:val="28"/>
        </w:rPr>
      </w:pPr>
      <w:r w:rsidRPr="00C1025D">
        <w:rPr>
          <w:rFonts w:ascii="黑体" w:eastAsia="黑体" w:hAnsi="黑体" w:cs="宋体" w:hint="eastAsia"/>
          <w:color w:val="000000"/>
          <w:kern w:val="36"/>
          <w:sz w:val="28"/>
          <w:szCs w:val="28"/>
        </w:rPr>
        <w:t>第一章  总则</w:t>
      </w:r>
    </w:p>
    <w:p w:rsidR="00C1025D" w:rsidRPr="00C1025D" w:rsidRDefault="00C1025D" w:rsidP="00B83534">
      <w:pPr>
        <w:widowControl/>
        <w:shd w:val="clear" w:color="auto" w:fill="F7F5F5"/>
        <w:ind w:firstLine="600"/>
        <w:jc w:val="left"/>
        <w:rPr>
          <w:rFonts w:ascii="u5b8bu4f53" w:eastAsia="宋体" w:hAnsi="u5b8bu4f53" w:cs="宋体" w:hint="eastAsia"/>
          <w:color w:val="000000"/>
          <w:kern w:val="0"/>
          <w:sz w:val="28"/>
          <w:szCs w:val="28"/>
        </w:rPr>
      </w:pPr>
      <w:r w:rsidRPr="00B83534">
        <w:rPr>
          <w:rFonts w:ascii="仿宋_gb2312" w:eastAsia="仿宋_gb2312" w:hAnsi="u5b8bu4f53" w:cs="宋体" w:hint="eastAsia"/>
          <w:color w:val="000000"/>
          <w:kern w:val="0"/>
          <w:sz w:val="28"/>
          <w:szCs w:val="28"/>
        </w:rPr>
        <w:t xml:space="preserve">第一条 </w:t>
      </w:r>
      <w:r w:rsidRPr="00C1025D">
        <w:rPr>
          <w:rFonts w:ascii="仿宋_gb2312" w:eastAsia="仿宋_gb2312" w:hAnsi="u5b8bu4f53" w:cs="宋体" w:hint="eastAsia"/>
          <w:color w:val="000000"/>
          <w:kern w:val="0"/>
          <w:sz w:val="28"/>
          <w:szCs w:val="28"/>
        </w:rPr>
        <w:t>实验教学的基本任务是：通过实验教学，验证所学理论知识，使学生掌握基础、专业实验的基本知识、方法、技能，提高学生实验能力，培养科学精神、态度、作风及观察、分析、提出、解决问题的能力和创新精神。</w:t>
      </w:r>
    </w:p>
    <w:p w:rsidR="00C1025D" w:rsidRPr="00C1025D" w:rsidRDefault="00C1025D" w:rsidP="00B83534">
      <w:pPr>
        <w:widowControl/>
        <w:shd w:val="clear" w:color="auto" w:fill="F7F5F5"/>
        <w:ind w:firstLine="600"/>
        <w:jc w:val="left"/>
        <w:rPr>
          <w:rFonts w:ascii="u5b8bu4f53" w:eastAsia="宋体" w:hAnsi="u5b8bu4f53" w:cs="宋体" w:hint="eastAsia"/>
          <w:color w:val="000000"/>
          <w:kern w:val="0"/>
          <w:sz w:val="28"/>
          <w:szCs w:val="28"/>
        </w:rPr>
      </w:pPr>
      <w:r w:rsidRPr="00B83534">
        <w:rPr>
          <w:rFonts w:ascii="仿宋_gb2312" w:eastAsia="仿宋_gb2312" w:hAnsi="u5b8bu4f53" w:cs="宋体" w:hint="eastAsia"/>
          <w:color w:val="000000"/>
          <w:kern w:val="0"/>
          <w:sz w:val="28"/>
          <w:szCs w:val="28"/>
        </w:rPr>
        <w:t xml:space="preserve">第二条 </w:t>
      </w:r>
      <w:r w:rsidRPr="00C1025D">
        <w:rPr>
          <w:rFonts w:ascii="仿宋_gb2312" w:eastAsia="仿宋_gb2312" w:hAnsi="u5b8bu4f53" w:cs="宋体" w:hint="eastAsia"/>
          <w:color w:val="000000"/>
          <w:kern w:val="0"/>
          <w:sz w:val="28"/>
          <w:szCs w:val="28"/>
        </w:rPr>
        <w:t>承担好实验教学任务、建设优质实验教学资源、扩大实验室资源的开放共享是各实验中心的主要职责和应尽义务。</w:t>
      </w:r>
    </w:p>
    <w:p w:rsidR="00C1025D" w:rsidRPr="00C1025D" w:rsidRDefault="00C1025D" w:rsidP="00B83534">
      <w:pPr>
        <w:widowControl/>
        <w:shd w:val="clear" w:color="auto" w:fill="F7F5F5"/>
        <w:ind w:firstLine="600"/>
        <w:jc w:val="left"/>
        <w:rPr>
          <w:rFonts w:ascii="u5b8bu4f53" w:eastAsia="宋体" w:hAnsi="u5b8bu4f53" w:cs="宋体" w:hint="eastAsia"/>
          <w:color w:val="000000"/>
          <w:kern w:val="0"/>
          <w:sz w:val="28"/>
          <w:szCs w:val="28"/>
        </w:rPr>
      </w:pPr>
      <w:r w:rsidRPr="00B83534">
        <w:rPr>
          <w:rFonts w:ascii="仿宋_gb2312" w:eastAsia="仿宋_gb2312" w:hAnsi="u5b8bu4f53" w:cs="宋体" w:hint="eastAsia"/>
          <w:color w:val="000000"/>
          <w:kern w:val="0"/>
          <w:sz w:val="28"/>
          <w:szCs w:val="28"/>
        </w:rPr>
        <w:t xml:space="preserve">第三条 </w:t>
      </w:r>
      <w:r w:rsidRPr="00C1025D">
        <w:rPr>
          <w:rFonts w:ascii="仿宋_gb2312" w:eastAsia="仿宋_gb2312" w:hAnsi="u5b8bu4f53" w:cs="宋体" w:hint="eastAsia"/>
          <w:color w:val="000000"/>
          <w:kern w:val="0"/>
          <w:sz w:val="28"/>
          <w:szCs w:val="28"/>
        </w:rPr>
        <w:t>实验教学工作是</w:t>
      </w:r>
      <w:r w:rsidR="00F308D9" w:rsidRPr="00B83534">
        <w:rPr>
          <w:rFonts w:ascii="仿宋_gb2312" w:eastAsia="仿宋_gb2312" w:hAnsi="u5b8bu4f53" w:cs="宋体" w:hint="eastAsia"/>
          <w:color w:val="000000"/>
          <w:kern w:val="0"/>
          <w:sz w:val="28"/>
          <w:szCs w:val="28"/>
        </w:rPr>
        <w:t>学院</w:t>
      </w:r>
      <w:r w:rsidRPr="00C1025D">
        <w:rPr>
          <w:rFonts w:ascii="仿宋_gb2312" w:eastAsia="仿宋_gb2312" w:hAnsi="u5b8bu4f53" w:cs="宋体" w:hint="eastAsia"/>
          <w:color w:val="000000"/>
          <w:kern w:val="0"/>
          <w:sz w:val="28"/>
          <w:szCs w:val="28"/>
        </w:rPr>
        <w:t>教学工作的重要组成部分。为了科学组织实验教学，规范实验教学过程，全面提升本科实验教学质量，特制订本规定。</w:t>
      </w:r>
    </w:p>
    <w:p w:rsidR="00C1025D" w:rsidRPr="00C1025D" w:rsidRDefault="00C1025D" w:rsidP="00B83534">
      <w:pPr>
        <w:widowControl/>
        <w:shd w:val="clear" w:color="auto" w:fill="F7F5F5"/>
        <w:jc w:val="center"/>
        <w:outlineLvl w:val="0"/>
        <w:rPr>
          <w:rFonts w:ascii="黑体" w:eastAsia="黑体" w:hAnsi="黑体" w:cs="宋体"/>
          <w:color w:val="000000"/>
          <w:kern w:val="36"/>
          <w:sz w:val="28"/>
          <w:szCs w:val="28"/>
        </w:rPr>
      </w:pPr>
      <w:r w:rsidRPr="00C1025D">
        <w:rPr>
          <w:rFonts w:ascii="黑体" w:eastAsia="黑体" w:hAnsi="黑体" w:cs="宋体" w:hint="eastAsia"/>
          <w:color w:val="000000"/>
          <w:kern w:val="36"/>
          <w:sz w:val="28"/>
          <w:szCs w:val="28"/>
        </w:rPr>
        <w:t>第二章  实验课程体系</w:t>
      </w:r>
    </w:p>
    <w:p w:rsidR="00C1025D" w:rsidRPr="00C1025D" w:rsidRDefault="00C1025D" w:rsidP="00B83534">
      <w:pPr>
        <w:widowControl/>
        <w:shd w:val="clear" w:color="auto" w:fill="F7F5F5"/>
        <w:ind w:firstLine="600"/>
        <w:jc w:val="left"/>
        <w:rPr>
          <w:rFonts w:ascii="u5b8bu4f53" w:eastAsia="宋体" w:hAnsi="u5b8bu4f53" w:cs="宋体" w:hint="eastAsia"/>
          <w:color w:val="000000"/>
          <w:kern w:val="0"/>
          <w:sz w:val="28"/>
          <w:szCs w:val="28"/>
        </w:rPr>
      </w:pPr>
      <w:r w:rsidRPr="00B83534">
        <w:rPr>
          <w:rFonts w:ascii="仿宋_gb2312" w:eastAsia="仿宋_gb2312" w:hAnsi="u5b8bu4f53" w:cs="宋体" w:hint="eastAsia"/>
          <w:color w:val="000000"/>
          <w:kern w:val="0"/>
          <w:sz w:val="28"/>
          <w:szCs w:val="28"/>
        </w:rPr>
        <w:t xml:space="preserve">第四条 </w:t>
      </w:r>
      <w:r w:rsidRPr="00C1025D">
        <w:rPr>
          <w:rFonts w:ascii="仿宋_gb2312" w:eastAsia="仿宋_gb2312" w:hAnsi="u5b8bu4f53" w:cs="宋体" w:hint="eastAsia"/>
          <w:color w:val="000000"/>
          <w:kern w:val="0"/>
          <w:sz w:val="28"/>
          <w:szCs w:val="28"/>
        </w:rPr>
        <w:t>依据</w:t>
      </w:r>
      <w:r w:rsidR="006F12D8" w:rsidRPr="00B83534">
        <w:rPr>
          <w:rFonts w:ascii="仿宋_gb2312" w:eastAsia="仿宋_gb2312" w:hAnsi="u5b8bu4f53" w:cs="宋体" w:hint="eastAsia"/>
          <w:color w:val="000000"/>
          <w:kern w:val="0"/>
          <w:sz w:val="28"/>
          <w:szCs w:val="28"/>
        </w:rPr>
        <w:t>学院</w:t>
      </w:r>
      <w:r w:rsidRPr="00C1025D">
        <w:rPr>
          <w:rFonts w:ascii="仿宋_gb2312" w:eastAsia="仿宋_gb2312" w:hAnsi="u5b8bu4f53" w:cs="宋体" w:hint="eastAsia"/>
          <w:color w:val="000000"/>
          <w:kern w:val="0"/>
          <w:sz w:val="28"/>
          <w:szCs w:val="28"/>
        </w:rPr>
        <w:t>本科培养计划的总体框架，构建由“</w:t>
      </w:r>
      <w:r w:rsidR="00113670" w:rsidRPr="00B83534">
        <w:rPr>
          <w:rFonts w:ascii="仿宋_gb2312" w:eastAsia="仿宋_gb2312" w:hAnsi="u5b8bu4f53" w:cs="宋体" w:hint="eastAsia"/>
          <w:color w:val="000000"/>
          <w:kern w:val="0"/>
          <w:sz w:val="28"/>
          <w:szCs w:val="28"/>
        </w:rPr>
        <w:t>专业基础</w:t>
      </w:r>
      <w:r w:rsidR="00113670" w:rsidRPr="00C1025D">
        <w:rPr>
          <w:rFonts w:ascii="仿宋_gb2312" w:eastAsia="仿宋_gb2312" w:hAnsi="u5b8bu4f53" w:cs="宋体" w:hint="eastAsia"/>
          <w:color w:val="000000"/>
          <w:kern w:val="0"/>
          <w:sz w:val="28"/>
          <w:szCs w:val="28"/>
        </w:rPr>
        <w:t>实验—</w:t>
      </w:r>
      <w:r w:rsidR="00113670" w:rsidRPr="00B83534">
        <w:rPr>
          <w:rFonts w:ascii="仿宋_gb2312" w:eastAsia="仿宋_gb2312" w:hAnsi="u5b8bu4f53" w:cs="宋体" w:hint="eastAsia"/>
          <w:color w:val="000000"/>
          <w:kern w:val="0"/>
          <w:sz w:val="28"/>
          <w:szCs w:val="28"/>
        </w:rPr>
        <w:t>专业实验</w:t>
      </w:r>
      <w:r w:rsidR="00113670" w:rsidRPr="00C1025D">
        <w:rPr>
          <w:rFonts w:ascii="仿宋_gb2312" w:eastAsia="仿宋_gb2312" w:hAnsi="u5b8bu4f53" w:cs="宋体" w:hint="eastAsia"/>
          <w:color w:val="000000"/>
          <w:kern w:val="0"/>
          <w:sz w:val="28"/>
          <w:szCs w:val="28"/>
        </w:rPr>
        <w:t>—开放性实验—</w:t>
      </w:r>
      <w:r w:rsidR="00113670" w:rsidRPr="00B83534">
        <w:rPr>
          <w:rFonts w:ascii="仿宋_gb2312" w:eastAsia="仿宋_gb2312" w:hAnsi="u5b8bu4f53" w:cs="宋体" w:hint="eastAsia"/>
          <w:color w:val="000000"/>
          <w:kern w:val="0"/>
          <w:sz w:val="28"/>
          <w:szCs w:val="28"/>
        </w:rPr>
        <w:t>特色实践环节</w:t>
      </w:r>
      <w:r w:rsidR="00113670" w:rsidRPr="00C1025D">
        <w:rPr>
          <w:rFonts w:ascii="仿宋_gb2312" w:eastAsia="仿宋_gb2312" w:hAnsi="u5b8bu4f53" w:cs="宋体" w:hint="eastAsia"/>
          <w:color w:val="000000"/>
          <w:kern w:val="0"/>
          <w:sz w:val="28"/>
          <w:szCs w:val="28"/>
        </w:rPr>
        <w:t>—</w:t>
      </w:r>
      <w:r w:rsidR="00113670" w:rsidRPr="00B83534">
        <w:rPr>
          <w:rFonts w:ascii="仿宋_gb2312" w:eastAsia="仿宋_gb2312" w:hAnsi="u5b8bu4f53" w:cs="宋体" w:hint="eastAsia"/>
          <w:color w:val="000000"/>
          <w:kern w:val="0"/>
          <w:sz w:val="28"/>
          <w:szCs w:val="28"/>
        </w:rPr>
        <w:t>创新性实验</w:t>
      </w:r>
      <w:r w:rsidRPr="00C1025D">
        <w:rPr>
          <w:rFonts w:ascii="仿宋_gb2312" w:eastAsia="仿宋_gb2312" w:hAnsi="u5b8bu4f53" w:cs="宋体" w:hint="eastAsia"/>
          <w:color w:val="000000"/>
          <w:kern w:val="0"/>
          <w:sz w:val="28"/>
          <w:szCs w:val="28"/>
        </w:rPr>
        <w:t>”</w:t>
      </w:r>
      <w:r w:rsidR="00113670" w:rsidRPr="00B83534">
        <w:rPr>
          <w:rFonts w:ascii="仿宋_gb2312" w:eastAsia="仿宋_gb2312" w:hAnsi="u5b8bu4f53" w:cs="宋体" w:hint="eastAsia"/>
          <w:color w:val="000000"/>
          <w:kern w:val="0"/>
          <w:sz w:val="28"/>
          <w:szCs w:val="28"/>
        </w:rPr>
        <w:t>五</w:t>
      </w:r>
      <w:r w:rsidRPr="00C1025D">
        <w:rPr>
          <w:rFonts w:ascii="仿宋_gb2312" w:eastAsia="仿宋_gb2312" w:hAnsi="u5b8bu4f53" w:cs="宋体" w:hint="eastAsia"/>
          <w:color w:val="000000"/>
          <w:kern w:val="0"/>
          <w:sz w:val="28"/>
          <w:szCs w:val="28"/>
        </w:rPr>
        <w:t>种类型组成的实验课程体系。各类型实验的设置原则、功能、作用如下：</w:t>
      </w:r>
    </w:p>
    <w:p w:rsidR="00C1025D" w:rsidRPr="00B83534" w:rsidRDefault="00C1025D" w:rsidP="00B83534">
      <w:pPr>
        <w:widowControl/>
        <w:shd w:val="clear" w:color="auto" w:fill="F7F5F5"/>
        <w:ind w:firstLine="600"/>
        <w:jc w:val="left"/>
        <w:rPr>
          <w:rFonts w:ascii="仿宋_gb2312" w:eastAsia="仿宋_gb2312" w:hAnsi="u5b8bu4f53" w:cs="宋体" w:hint="eastAsia"/>
          <w:color w:val="000000"/>
          <w:kern w:val="0"/>
          <w:sz w:val="28"/>
          <w:szCs w:val="28"/>
        </w:rPr>
      </w:pPr>
      <w:r w:rsidRPr="00C1025D">
        <w:rPr>
          <w:rFonts w:ascii="仿宋_gb2312" w:eastAsia="仿宋_gb2312" w:hAnsi="u5b8bu4f53" w:cs="宋体" w:hint="eastAsia"/>
          <w:color w:val="000000"/>
          <w:kern w:val="0"/>
          <w:sz w:val="28"/>
          <w:szCs w:val="28"/>
        </w:rPr>
        <w:t>1.</w:t>
      </w:r>
      <w:r w:rsidR="00487A51" w:rsidRPr="00B83534">
        <w:rPr>
          <w:rFonts w:ascii="仿宋_gb2312" w:eastAsia="仿宋_gb2312" w:hAnsi="u5b8bu4f53" w:cs="宋体" w:hint="eastAsia"/>
          <w:color w:val="000000"/>
          <w:kern w:val="0"/>
          <w:sz w:val="28"/>
          <w:szCs w:val="28"/>
        </w:rPr>
        <w:t>专业基础</w:t>
      </w:r>
      <w:r w:rsidRPr="00C1025D">
        <w:rPr>
          <w:rFonts w:ascii="仿宋_gb2312" w:eastAsia="仿宋_gb2312" w:hAnsi="u5b8bu4f53" w:cs="宋体" w:hint="eastAsia"/>
          <w:color w:val="000000"/>
          <w:kern w:val="0"/>
          <w:sz w:val="28"/>
          <w:szCs w:val="28"/>
        </w:rPr>
        <w:t>实验是理论课程内含的实验，由演示性、验证性、操作性和综合性等多层次实验内容构成。</w:t>
      </w:r>
      <w:r w:rsidR="00487A51" w:rsidRPr="00B83534">
        <w:rPr>
          <w:rFonts w:ascii="仿宋_gb2312" w:eastAsia="仿宋_gb2312" w:hAnsi="u5b8bu4f53" w:cs="宋体" w:hint="eastAsia"/>
          <w:color w:val="000000"/>
          <w:kern w:val="0"/>
          <w:sz w:val="28"/>
          <w:szCs w:val="28"/>
        </w:rPr>
        <w:t>培养对力、光、磁等基本物理参量的测试方法以及相关仪器的动手实验能力，</w:t>
      </w:r>
      <w:r w:rsidRPr="00C1025D">
        <w:rPr>
          <w:rFonts w:ascii="仿宋_gb2312" w:eastAsia="仿宋_gb2312" w:hAnsi="u5b8bu4f53" w:cs="宋体" w:hint="eastAsia"/>
          <w:color w:val="000000"/>
          <w:kern w:val="0"/>
          <w:sz w:val="28"/>
          <w:szCs w:val="28"/>
        </w:rPr>
        <w:t>促进学生深化理论知识，掌握实验的基本知识、方法和技能。</w:t>
      </w:r>
    </w:p>
    <w:p w:rsidR="00C1025D" w:rsidRPr="00B83534" w:rsidRDefault="00C1025D" w:rsidP="00B83534">
      <w:pPr>
        <w:widowControl/>
        <w:shd w:val="clear" w:color="auto" w:fill="F7F5F5"/>
        <w:ind w:firstLine="600"/>
        <w:jc w:val="left"/>
        <w:rPr>
          <w:rFonts w:ascii="仿宋_gb2312" w:eastAsia="仿宋_gb2312" w:hAnsi="u5b8bu4f53" w:cs="宋体" w:hint="eastAsia"/>
          <w:color w:val="000000"/>
          <w:kern w:val="0"/>
          <w:sz w:val="28"/>
          <w:szCs w:val="28"/>
        </w:rPr>
      </w:pPr>
      <w:r w:rsidRPr="00C1025D">
        <w:rPr>
          <w:rFonts w:ascii="仿宋_gb2312" w:eastAsia="仿宋_gb2312" w:hAnsi="u5b8bu4f53" w:cs="宋体" w:hint="eastAsia"/>
          <w:color w:val="000000"/>
          <w:kern w:val="0"/>
          <w:sz w:val="28"/>
          <w:szCs w:val="28"/>
        </w:rPr>
        <w:t>2.</w:t>
      </w:r>
      <w:r w:rsidR="00487A51" w:rsidRPr="00B83534">
        <w:rPr>
          <w:rFonts w:ascii="仿宋_gb2312" w:eastAsia="仿宋_gb2312" w:hAnsi="u5b8bu4f53" w:cs="宋体" w:hint="eastAsia"/>
          <w:color w:val="000000"/>
          <w:kern w:val="0"/>
          <w:sz w:val="28"/>
          <w:szCs w:val="28"/>
        </w:rPr>
        <w:t>专业</w:t>
      </w:r>
      <w:r w:rsidRPr="00C1025D">
        <w:rPr>
          <w:rFonts w:ascii="仿宋_gb2312" w:eastAsia="仿宋_gb2312" w:hAnsi="u5b8bu4f53" w:cs="宋体" w:hint="eastAsia"/>
          <w:color w:val="000000"/>
          <w:kern w:val="0"/>
          <w:sz w:val="28"/>
          <w:szCs w:val="28"/>
        </w:rPr>
        <w:t>实验是结合一门或几门专业课程，融实验理论、实验知识和实验技能为一体，在强化基本训练的基础上，开出的系列实验。</w:t>
      </w:r>
      <w:r w:rsidR="00487A51" w:rsidRPr="00C1025D">
        <w:rPr>
          <w:rFonts w:ascii="仿宋_gb2312" w:eastAsia="仿宋_gb2312" w:hAnsi="u5b8bu4f53" w:cs="宋体" w:hint="eastAsia"/>
          <w:color w:val="000000"/>
          <w:kern w:val="0"/>
          <w:sz w:val="28"/>
          <w:szCs w:val="28"/>
        </w:rPr>
        <w:t>培养学生基本实验思想、实验方法和综合应用能力。</w:t>
      </w:r>
    </w:p>
    <w:p w:rsidR="00487A51" w:rsidRPr="00B83534" w:rsidRDefault="00C1025D" w:rsidP="00B83534">
      <w:pPr>
        <w:widowControl/>
        <w:shd w:val="clear" w:color="auto" w:fill="F7F5F5"/>
        <w:ind w:firstLine="601"/>
        <w:jc w:val="left"/>
        <w:rPr>
          <w:rFonts w:ascii="仿宋_gb2312" w:eastAsia="仿宋_gb2312" w:hAnsi="u5b8bu4f53" w:cs="宋体" w:hint="eastAsia"/>
          <w:color w:val="000000"/>
          <w:kern w:val="0"/>
          <w:sz w:val="28"/>
          <w:szCs w:val="28"/>
        </w:rPr>
      </w:pPr>
      <w:r w:rsidRPr="00C1025D">
        <w:rPr>
          <w:rFonts w:ascii="仿宋_gb2312" w:eastAsia="仿宋_gb2312" w:hAnsi="u5b8bu4f53" w:cs="宋体" w:hint="eastAsia"/>
          <w:color w:val="000000"/>
          <w:kern w:val="0"/>
          <w:sz w:val="28"/>
          <w:szCs w:val="28"/>
        </w:rPr>
        <w:lastRenderedPageBreak/>
        <w:t>3.</w:t>
      </w:r>
      <w:r w:rsidR="00487A51" w:rsidRPr="00B83534">
        <w:rPr>
          <w:rFonts w:ascii="仿宋_gb2312" w:eastAsia="仿宋_gb2312" w:hAnsi="u5b8bu4f53" w:cs="宋体" w:hint="eastAsia"/>
          <w:color w:val="000000"/>
          <w:kern w:val="0"/>
          <w:sz w:val="28"/>
          <w:szCs w:val="28"/>
        </w:rPr>
        <w:t xml:space="preserve"> </w:t>
      </w:r>
      <w:r w:rsidR="00487A51" w:rsidRPr="00C1025D">
        <w:rPr>
          <w:rFonts w:ascii="仿宋_gb2312" w:eastAsia="仿宋_gb2312" w:hAnsi="u5b8bu4f53" w:cs="宋体" w:hint="eastAsia"/>
          <w:color w:val="000000"/>
          <w:kern w:val="0"/>
          <w:sz w:val="28"/>
          <w:szCs w:val="28"/>
        </w:rPr>
        <w:t>开放性实验是实验中心利用优质资源、发挥示范辐射效应，开</w:t>
      </w:r>
      <w:r w:rsidR="00487A51" w:rsidRPr="00B83534">
        <w:rPr>
          <w:rFonts w:ascii="仿宋_gb2312" w:eastAsia="仿宋_gb2312" w:hAnsi="u5b8bu4f53" w:cs="宋体" w:hint="eastAsia"/>
          <w:color w:val="000000"/>
          <w:kern w:val="0"/>
          <w:sz w:val="28"/>
          <w:szCs w:val="28"/>
        </w:rPr>
        <w:t>发</w:t>
      </w:r>
      <w:r w:rsidR="00487A51" w:rsidRPr="00C1025D">
        <w:rPr>
          <w:rFonts w:ascii="仿宋_gb2312" w:eastAsia="仿宋_gb2312" w:hAnsi="u5b8bu4f53" w:cs="宋体" w:hint="eastAsia"/>
          <w:color w:val="000000"/>
          <w:kern w:val="0"/>
          <w:sz w:val="28"/>
          <w:szCs w:val="28"/>
        </w:rPr>
        <w:t>出的</w:t>
      </w:r>
      <w:r w:rsidR="00487A51" w:rsidRPr="00B83534">
        <w:rPr>
          <w:rFonts w:ascii="仿宋_gb2312" w:eastAsia="仿宋_gb2312" w:hAnsi="u5b8bu4f53" w:cs="宋体" w:hint="eastAsia"/>
          <w:color w:val="000000"/>
          <w:kern w:val="0"/>
          <w:sz w:val="28"/>
          <w:szCs w:val="28"/>
        </w:rPr>
        <w:t>课程拓展</w:t>
      </w:r>
      <w:r w:rsidR="00487A51" w:rsidRPr="00C1025D">
        <w:rPr>
          <w:rFonts w:ascii="仿宋_gb2312" w:eastAsia="仿宋_gb2312" w:hAnsi="u5b8bu4f53" w:cs="宋体" w:hint="eastAsia"/>
          <w:color w:val="000000"/>
          <w:kern w:val="0"/>
          <w:sz w:val="28"/>
          <w:szCs w:val="28"/>
        </w:rPr>
        <w:t>性实验。开放性实验供学生选修，鼓励学生根据自己的兴趣与专长自拟实验项目，进入开放实验室自主实验。</w:t>
      </w:r>
    </w:p>
    <w:p w:rsidR="00C1025D" w:rsidRPr="00C1025D" w:rsidRDefault="00E9456B" w:rsidP="00B83534">
      <w:pPr>
        <w:widowControl/>
        <w:shd w:val="clear" w:color="auto" w:fill="F7F5F5"/>
        <w:ind w:firstLine="601"/>
        <w:jc w:val="left"/>
        <w:rPr>
          <w:rFonts w:ascii="u5b8bu4f53" w:eastAsia="宋体" w:hAnsi="u5b8bu4f53" w:cs="宋体" w:hint="eastAsia"/>
          <w:color w:val="000000"/>
          <w:kern w:val="0"/>
          <w:sz w:val="28"/>
          <w:szCs w:val="28"/>
        </w:rPr>
      </w:pPr>
      <w:r w:rsidRPr="00C1025D">
        <w:rPr>
          <w:rFonts w:ascii="仿宋_gb2312" w:eastAsia="仿宋_gb2312" w:hAnsi="u5b8bu4f53" w:cs="宋体" w:hint="eastAsia"/>
          <w:color w:val="000000"/>
          <w:kern w:val="0"/>
          <w:sz w:val="28"/>
          <w:szCs w:val="28"/>
        </w:rPr>
        <w:t>4.</w:t>
      </w:r>
      <w:r w:rsidRPr="00B83534">
        <w:rPr>
          <w:rFonts w:ascii="仿宋_gb2312" w:eastAsia="仿宋_gb2312" w:hAnsi="u5b8bu4f53" w:cs="宋体" w:hint="eastAsia"/>
          <w:color w:val="000000"/>
          <w:kern w:val="0"/>
          <w:sz w:val="28"/>
          <w:szCs w:val="28"/>
        </w:rPr>
        <w:t>特色</w:t>
      </w:r>
      <w:r w:rsidR="00C1025D" w:rsidRPr="00C1025D">
        <w:rPr>
          <w:rFonts w:ascii="仿宋_gb2312" w:eastAsia="仿宋_gb2312" w:hAnsi="u5b8bu4f53" w:cs="宋体" w:hint="eastAsia"/>
          <w:color w:val="000000"/>
          <w:kern w:val="0"/>
          <w:sz w:val="28"/>
          <w:szCs w:val="28"/>
        </w:rPr>
        <w:t>实践环节是以系列专业课程或课群为基础，由多个综合性、设计性实验组成的实验</w:t>
      </w:r>
      <w:r w:rsidR="002F1E35" w:rsidRPr="00B83534">
        <w:rPr>
          <w:rFonts w:ascii="仿宋_gb2312" w:eastAsia="仿宋_gb2312" w:hAnsi="u5b8bu4f53" w:cs="宋体" w:hint="eastAsia"/>
          <w:color w:val="000000"/>
          <w:kern w:val="0"/>
          <w:sz w:val="28"/>
          <w:szCs w:val="28"/>
        </w:rPr>
        <w:t>实践</w:t>
      </w:r>
      <w:r w:rsidR="00C1025D" w:rsidRPr="00C1025D">
        <w:rPr>
          <w:rFonts w:ascii="仿宋_gb2312" w:eastAsia="仿宋_gb2312" w:hAnsi="u5b8bu4f53" w:cs="宋体" w:hint="eastAsia"/>
          <w:color w:val="000000"/>
          <w:kern w:val="0"/>
          <w:sz w:val="28"/>
          <w:szCs w:val="28"/>
        </w:rPr>
        <w:t>课程。集中实践环节培养学生综合运用知识，分析、解决实际问题的能力和自主实验的意识。</w:t>
      </w:r>
    </w:p>
    <w:p w:rsidR="00C1025D" w:rsidRPr="00B83534" w:rsidRDefault="002F1E35" w:rsidP="00B83534">
      <w:pPr>
        <w:widowControl/>
        <w:shd w:val="clear" w:color="auto" w:fill="F7F5F5"/>
        <w:ind w:firstLine="601"/>
        <w:jc w:val="left"/>
        <w:rPr>
          <w:rFonts w:ascii="仿宋_gb2312" w:eastAsia="仿宋_gb2312" w:hAnsi="u5b8bu4f53" w:cs="宋体" w:hint="eastAsia"/>
          <w:color w:val="000000"/>
          <w:kern w:val="0"/>
          <w:sz w:val="28"/>
          <w:szCs w:val="28"/>
        </w:rPr>
      </w:pPr>
      <w:r w:rsidRPr="00B83534">
        <w:rPr>
          <w:rFonts w:ascii="仿宋_gb2312" w:eastAsia="仿宋_gb2312" w:hAnsi="u5b8bu4f53" w:cs="宋体" w:hint="eastAsia"/>
          <w:color w:val="000000"/>
          <w:kern w:val="0"/>
          <w:sz w:val="28"/>
          <w:szCs w:val="28"/>
        </w:rPr>
        <w:t>5</w:t>
      </w:r>
      <w:r w:rsidR="00C1025D" w:rsidRPr="00C1025D">
        <w:rPr>
          <w:rFonts w:ascii="仿宋_gb2312" w:eastAsia="仿宋_gb2312" w:hAnsi="u5b8bu4f53" w:cs="宋体" w:hint="eastAsia"/>
          <w:color w:val="000000"/>
          <w:kern w:val="0"/>
          <w:sz w:val="28"/>
          <w:szCs w:val="28"/>
        </w:rPr>
        <w:t>.</w:t>
      </w:r>
      <w:r w:rsidR="00487A51" w:rsidRPr="00B83534">
        <w:rPr>
          <w:rFonts w:ascii="仿宋_gb2312" w:eastAsia="仿宋_gb2312" w:hAnsi="u5b8bu4f53" w:cs="宋体"/>
          <w:color w:val="000000"/>
          <w:kern w:val="0"/>
          <w:sz w:val="28"/>
          <w:szCs w:val="28"/>
        </w:rPr>
        <w:t xml:space="preserve"> </w:t>
      </w:r>
      <w:r w:rsidRPr="00B83534">
        <w:rPr>
          <w:rFonts w:ascii="仿宋_gb2312" w:eastAsia="仿宋_gb2312" w:hAnsi="u5b8bu4f53" w:cs="宋体"/>
          <w:color w:val="000000"/>
          <w:kern w:val="0"/>
          <w:sz w:val="28"/>
          <w:szCs w:val="28"/>
        </w:rPr>
        <w:t>创新性实验</w:t>
      </w:r>
      <w:r w:rsidRPr="00B83534">
        <w:rPr>
          <w:rFonts w:ascii="仿宋_gb2312" w:eastAsia="仿宋_gb2312" w:hAnsi="u5b8bu4f53" w:cs="宋体" w:hint="eastAsia"/>
          <w:color w:val="000000"/>
          <w:kern w:val="0"/>
          <w:sz w:val="28"/>
          <w:szCs w:val="28"/>
        </w:rPr>
        <w:t>以各类国际、国家级、</w:t>
      </w:r>
      <w:proofErr w:type="gramStart"/>
      <w:r w:rsidRPr="00B83534">
        <w:rPr>
          <w:rFonts w:ascii="仿宋_gb2312" w:eastAsia="仿宋_gb2312" w:hAnsi="u5b8bu4f53" w:cs="宋体" w:hint="eastAsia"/>
          <w:color w:val="000000"/>
          <w:kern w:val="0"/>
          <w:sz w:val="28"/>
          <w:szCs w:val="28"/>
        </w:rPr>
        <w:t>省级等</w:t>
      </w:r>
      <w:proofErr w:type="gramEnd"/>
      <w:r w:rsidRPr="00B83534">
        <w:rPr>
          <w:rFonts w:ascii="仿宋_gb2312" w:eastAsia="仿宋_gb2312" w:hAnsi="u5b8bu4f53" w:cs="宋体" w:hint="eastAsia"/>
          <w:color w:val="000000"/>
          <w:kern w:val="0"/>
          <w:sz w:val="28"/>
          <w:szCs w:val="28"/>
        </w:rPr>
        <w:t>科技竞赛为牵引</w:t>
      </w:r>
      <w:r w:rsidR="00DF657F" w:rsidRPr="00B83534">
        <w:rPr>
          <w:rFonts w:ascii="仿宋_gb2312" w:eastAsia="仿宋_gb2312" w:hAnsi="u5b8bu4f53" w:cs="宋体" w:hint="eastAsia"/>
          <w:color w:val="000000"/>
          <w:kern w:val="0"/>
          <w:sz w:val="28"/>
          <w:szCs w:val="28"/>
        </w:rPr>
        <w:t>，主要进行创新性知识的传播，发挥学生自身的主动性、能动性与创新性，目的是启迪学生的创新思维、开发创新潜能、培养创新能力、强化工程训练、提高学生运用现代科学技术解决工程实际问题的能力和实践动手能力</w:t>
      </w:r>
      <w:r w:rsidR="00047C72" w:rsidRPr="00B83534">
        <w:rPr>
          <w:rFonts w:ascii="仿宋_gb2312" w:eastAsia="仿宋_gb2312" w:hAnsi="u5b8bu4f53" w:cs="宋体" w:hint="eastAsia"/>
          <w:color w:val="000000"/>
          <w:kern w:val="0"/>
          <w:sz w:val="28"/>
          <w:szCs w:val="28"/>
        </w:rPr>
        <w:t>。</w:t>
      </w:r>
    </w:p>
    <w:p w:rsidR="00C1025D" w:rsidRPr="00C1025D" w:rsidRDefault="00C1025D" w:rsidP="00B83534">
      <w:pPr>
        <w:widowControl/>
        <w:shd w:val="clear" w:color="auto" w:fill="F7F5F5"/>
        <w:jc w:val="center"/>
        <w:outlineLvl w:val="0"/>
        <w:rPr>
          <w:rFonts w:ascii="u5b8bu4f53" w:eastAsia="宋体" w:hAnsi="u5b8bu4f53" w:cs="宋体" w:hint="eastAsia"/>
          <w:color w:val="000000"/>
          <w:kern w:val="36"/>
          <w:sz w:val="28"/>
          <w:szCs w:val="28"/>
        </w:rPr>
      </w:pPr>
      <w:r w:rsidRPr="00C1025D">
        <w:rPr>
          <w:rFonts w:ascii="黑体" w:eastAsia="黑体" w:hAnsi="黑体" w:cs="宋体" w:hint="eastAsia"/>
          <w:color w:val="000000"/>
          <w:kern w:val="36"/>
          <w:sz w:val="28"/>
          <w:szCs w:val="28"/>
        </w:rPr>
        <w:t>第三章 实验教学内容</w:t>
      </w:r>
    </w:p>
    <w:p w:rsidR="00C1025D" w:rsidRPr="00C1025D" w:rsidRDefault="00C1025D" w:rsidP="00B83534">
      <w:pPr>
        <w:widowControl/>
        <w:shd w:val="clear" w:color="auto" w:fill="F7F5F5"/>
        <w:ind w:firstLine="600"/>
        <w:jc w:val="left"/>
        <w:rPr>
          <w:rFonts w:ascii="u5b8bu4f53" w:eastAsia="宋体" w:hAnsi="u5b8bu4f53" w:cs="宋体" w:hint="eastAsia"/>
          <w:color w:val="000000"/>
          <w:kern w:val="0"/>
          <w:sz w:val="28"/>
          <w:szCs w:val="28"/>
        </w:rPr>
      </w:pPr>
      <w:r w:rsidRPr="00B83534">
        <w:rPr>
          <w:rFonts w:ascii="仿宋_gb2312" w:eastAsia="仿宋_gb2312" w:hAnsi="u5b8bu4f53" w:cs="宋体" w:hint="eastAsia"/>
          <w:color w:val="000000"/>
          <w:kern w:val="0"/>
          <w:sz w:val="28"/>
          <w:szCs w:val="28"/>
        </w:rPr>
        <w:t xml:space="preserve">第五条 </w:t>
      </w:r>
      <w:r w:rsidRPr="00C1025D">
        <w:rPr>
          <w:rFonts w:ascii="仿宋_gb2312" w:eastAsia="仿宋_gb2312" w:hAnsi="u5b8bu4f53" w:cs="宋体" w:hint="eastAsia"/>
          <w:color w:val="000000"/>
          <w:kern w:val="0"/>
          <w:sz w:val="28"/>
          <w:szCs w:val="28"/>
        </w:rPr>
        <w:t>实验教学内容的制定应以能力培养为主线，加强与科研、工程、社会应用的联系，实现基础与前沿、经典与现代的有机结合，引入新技术，改造传统的实验教学内容和实验技术方法，稳步提高综合性、设计性、研究创新性实验项目比例，完善多层次的实验教学内容体系。</w:t>
      </w:r>
    </w:p>
    <w:p w:rsidR="00C1025D" w:rsidRPr="00C1025D" w:rsidRDefault="00C1025D" w:rsidP="00B83534">
      <w:pPr>
        <w:widowControl/>
        <w:shd w:val="clear" w:color="auto" w:fill="F7F5F5"/>
        <w:ind w:firstLine="600"/>
        <w:jc w:val="left"/>
        <w:rPr>
          <w:rFonts w:ascii="u5b8bu4f53" w:eastAsia="宋体" w:hAnsi="u5b8bu4f53" w:cs="宋体" w:hint="eastAsia"/>
          <w:color w:val="000000"/>
          <w:kern w:val="0"/>
          <w:sz w:val="28"/>
          <w:szCs w:val="28"/>
        </w:rPr>
      </w:pPr>
      <w:r w:rsidRPr="00B83534">
        <w:rPr>
          <w:rFonts w:ascii="仿宋_gb2312" w:eastAsia="仿宋_gb2312" w:hAnsi="u5b8bu4f53" w:cs="宋体" w:hint="eastAsia"/>
          <w:color w:val="000000"/>
          <w:kern w:val="0"/>
          <w:sz w:val="28"/>
          <w:szCs w:val="28"/>
        </w:rPr>
        <w:t xml:space="preserve">第六条 </w:t>
      </w:r>
      <w:r w:rsidRPr="00C1025D">
        <w:rPr>
          <w:rFonts w:ascii="仿宋_gb2312" w:eastAsia="仿宋_gb2312" w:hAnsi="u5b8bu4f53" w:cs="宋体" w:hint="eastAsia"/>
          <w:color w:val="000000"/>
          <w:kern w:val="0"/>
          <w:sz w:val="28"/>
          <w:szCs w:val="28"/>
        </w:rPr>
        <w:t>实验项目是承载实验教学内容的基本单元，可分为演示性、操作性、验证性、综合性、设计性和研究创新性等类型。不同类型实验的实验目的、方法、特点和适用范围概括如下：</w:t>
      </w:r>
    </w:p>
    <w:p w:rsidR="00C1025D" w:rsidRPr="00C1025D" w:rsidRDefault="00C1025D" w:rsidP="00B83534">
      <w:pPr>
        <w:widowControl/>
        <w:shd w:val="clear" w:color="auto" w:fill="F7F5F5"/>
        <w:ind w:firstLine="600"/>
        <w:jc w:val="left"/>
        <w:rPr>
          <w:rFonts w:ascii="u5b8bu4f53" w:eastAsia="宋体" w:hAnsi="u5b8bu4f53" w:cs="宋体" w:hint="eastAsia"/>
          <w:color w:val="000000"/>
          <w:kern w:val="0"/>
          <w:sz w:val="28"/>
          <w:szCs w:val="28"/>
        </w:rPr>
      </w:pPr>
      <w:r w:rsidRPr="00C1025D">
        <w:rPr>
          <w:rFonts w:ascii="仿宋_gb2312" w:eastAsia="仿宋_gb2312" w:hAnsi="u5b8bu4f53" w:cs="宋体" w:hint="eastAsia"/>
          <w:color w:val="000000"/>
          <w:kern w:val="0"/>
          <w:sz w:val="28"/>
          <w:szCs w:val="28"/>
        </w:rPr>
        <w:t>1.演示性实验：由教师操作，学生仔细观察；验证理论、说明原理和介绍方法。</w:t>
      </w:r>
    </w:p>
    <w:p w:rsidR="00C1025D" w:rsidRPr="00C1025D" w:rsidRDefault="00C1025D" w:rsidP="00B83534">
      <w:pPr>
        <w:widowControl/>
        <w:shd w:val="clear" w:color="auto" w:fill="F7F5F5"/>
        <w:ind w:firstLine="600"/>
        <w:jc w:val="left"/>
        <w:rPr>
          <w:rFonts w:ascii="u5b8bu4f53" w:eastAsia="宋体" w:hAnsi="u5b8bu4f53" w:cs="宋体" w:hint="eastAsia"/>
          <w:color w:val="000000"/>
          <w:kern w:val="0"/>
          <w:sz w:val="28"/>
          <w:szCs w:val="28"/>
        </w:rPr>
      </w:pPr>
      <w:r w:rsidRPr="00C1025D">
        <w:rPr>
          <w:rFonts w:ascii="仿宋_gb2312" w:eastAsia="仿宋_gb2312" w:hAnsi="u5b8bu4f53" w:cs="宋体" w:hint="eastAsia"/>
          <w:color w:val="000000"/>
          <w:kern w:val="0"/>
          <w:sz w:val="28"/>
          <w:szCs w:val="28"/>
        </w:rPr>
        <w:t>2.操作性实验：学生按要求，动手拆装和调试实验装置或上机操作、程序设计和数据处理，掌握其基本原理和方法。</w:t>
      </w:r>
    </w:p>
    <w:p w:rsidR="00C1025D" w:rsidRPr="00C1025D" w:rsidRDefault="00C1025D" w:rsidP="00B83534">
      <w:pPr>
        <w:widowControl/>
        <w:shd w:val="clear" w:color="auto" w:fill="F7F5F5"/>
        <w:ind w:firstLine="600"/>
        <w:jc w:val="left"/>
        <w:rPr>
          <w:rFonts w:ascii="u5b8bu4f53" w:eastAsia="宋体" w:hAnsi="u5b8bu4f53" w:cs="宋体" w:hint="eastAsia"/>
          <w:color w:val="000000"/>
          <w:kern w:val="0"/>
          <w:sz w:val="28"/>
          <w:szCs w:val="28"/>
        </w:rPr>
      </w:pPr>
      <w:r w:rsidRPr="00C1025D">
        <w:rPr>
          <w:rFonts w:ascii="仿宋_gb2312" w:eastAsia="仿宋_gb2312" w:hAnsi="u5b8bu4f53" w:cs="宋体" w:hint="eastAsia"/>
          <w:color w:val="000000"/>
          <w:kern w:val="0"/>
          <w:sz w:val="28"/>
          <w:szCs w:val="28"/>
        </w:rPr>
        <w:lastRenderedPageBreak/>
        <w:t>3.验证性实验：由学生操作，加深对基本理论、基本知识的理解，掌握基本的实验知识、实验方法、实验技能和实验数据处理。</w:t>
      </w:r>
    </w:p>
    <w:p w:rsidR="00C1025D" w:rsidRPr="00C1025D" w:rsidRDefault="00C1025D" w:rsidP="00B83534">
      <w:pPr>
        <w:widowControl/>
        <w:shd w:val="clear" w:color="auto" w:fill="F7F5F5"/>
        <w:ind w:firstLine="600"/>
        <w:jc w:val="left"/>
        <w:rPr>
          <w:rFonts w:ascii="u5b8bu4f53" w:eastAsia="宋体" w:hAnsi="u5b8bu4f53" w:cs="宋体" w:hint="eastAsia"/>
          <w:color w:val="000000"/>
          <w:kern w:val="0"/>
          <w:sz w:val="28"/>
          <w:szCs w:val="28"/>
        </w:rPr>
      </w:pPr>
      <w:r w:rsidRPr="00C1025D">
        <w:rPr>
          <w:rFonts w:ascii="仿宋_gb2312" w:eastAsia="仿宋_gb2312" w:hAnsi="u5b8bu4f53" w:cs="宋体" w:hint="eastAsia"/>
          <w:color w:val="000000"/>
          <w:kern w:val="0"/>
          <w:sz w:val="28"/>
          <w:szCs w:val="28"/>
        </w:rPr>
        <w:t>4.综合性实验：是多个有机联系的实验对象，在相同条件下组合的静、动态同步实验，实验内容可以是学科内一门或多门课程教学内容的综合，也可以是跨学科的综合。</w:t>
      </w:r>
    </w:p>
    <w:p w:rsidR="00C1025D" w:rsidRPr="00C1025D" w:rsidRDefault="00C1025D" w:rsidP="00B83534">
      <w:pPr>
        <w:widowControl/>
        <w:shd w:val="clear" w:color="auto" w:fill="F7F5F5"/>
        <w:ind w:firstLine="600"/>
        <w:jc w:val="left"/>
        <w:rPr>
          <w:rFonts w:ascii="u5b8bu4f53" w:eastAsia="宋体" w:hAnsi="u5b8bu4f53" w:cs="宋体" w:hint="eastAsia"/>
          <w:color w:val="000000"/>
          <w:kern w:val="0"/>
          <w:sz w:val="28"/>
          <w:szCs w:val="28"/>
        </w:rPr>
      </w:pPr>
      <w:r w:rsidRPr="00C1025D">
        <w:rPr>
          <w:rFonts w:ascii="仿宋_gb2312" w:eastAsia="仿宋_gb2312" w:hAnsi="u5b8bu4f53" w:cs="宋体" w:hint="eastAsia"/>
          <w:color w:val="000000"/>
          <w:kern w:val="0"/>
          <w:sz w:val="28"/>
          <w:szCs w:val="28"/>
        </w:rPr>
        <w:t>5.设计性实验：是学生根据给定的实验目的、实验要求等，独立完成从查阅资料、拟定实验方案、选择或自行设计、制作仪器设备，并自主实现的提高性实验。设计性实验可以是较复杂系统的分析与设计。</w:t>
      </w:r>
    </w:p>
    <w:p w:rsidR="00C1025D" w:rsidRPr="00C1025D" w:rsidRDefault="00C1025D" w:rsidP="00B83534">
      <w:pPr>
        <w:widowControl/>
        <w:shd w:val="clear" w:color="auto" w:fill="F7F5F5"/>
        <w:ind w:firstLine="600"/>
        <w:jc w:val="left"/>
        <w:rPr>
          <w:rFonts w:ascii="u5b8bu4f53" w:eastAsia="宋体" w:hAnsi="u5b8bu4f53" w:cs="宋体" w:hint="eastAsia"/>
          <w:color w:val="000000"/>
          <w:kern w:val="0"/>
          <w:sz w:val="28"/>
          <w:szCs w:val="28"/>
        </w:rPr>
      </w:pPr>
      <w:r w:rsidRPr="00C1025D">
        <w:rPr>
          <w:rFonts w:ascii="仿宋_gb2312" w:eastAsia="仿宋_gb2312" w:hAnsi="u5b8bu4f53" w:cs="宋体" w:hint="eastAsia"/>
          <w:color w:val="000000"/>
          <w:kern w:val="0"/>
          <w:sz w:val="28"/>
          <w:szCs w:val="28"/>
        </w:rPr>
        <w:t>6.研究创新性实验：运用多学科知识、综合多学科内容，结合教师的科研项目，使学生初步掌握科学思维方式和科学研究方法，学会撰写科研报告和有关论证报告。</w:t>
      </w:r>
    </w:p>
    <w:p w:rsidR="00C1025D" w:rsidRPr="00C1025D" w:rsidRDefault="00C1025D" w:rsidP="00B83534">
      <w:pPr>
        <w:widowControl/>
        <w:shd w:val="clear" w:color="auto" w:fill="F7F5F5"/>
        <w:ind w:firstLine="600"/>
        <w:jc w:val="left"/>
        <w:rPr>
          <w:rFonts w:ascii="u5b8bu4f53" w:eastAsia="宋体" w:hAnsi="u5b8bu4f53" w:cs="宋体" w:hint="eastAsia"/>
          <w:color w:val="000000"/>
          <w:kern w:val="0"/>
          <w:sz w:val="28"/>
          <w:szCs w:val="28"/>
        </w:rPr>
      </w:pPr>
      <w:r w:rsidRPr="00B83534">
        <w:rPr>
          <w:rFonts w:ascii="仿宋_gb2312" w:eastAsia="仿宋_gb2312" w:hAnsi="u5b8bu4f53" w:cs="宋体" w:hint="eastAsia"/>
          <w:color w:val="000000"/>
          <w:kern w:val="0"/>
          <w:sz w:val="28"/>
          <w:szCs w:val="28"/>
        </w:rPr>
        <w:t xml:space="preserve">第七条 </w:t>
      </w:r>
      <w:r w:rsidRPr="00C1025D">
        <w:rPr>
          <w:rFonts w:ascii="仿宋_gb2312" w:eastAsia="仿宋_gb2312" w:hAnsi="u5b8bu4f53" w:cs="宋体" w:hint="eastAsia"/>
          <w:color w:val="000000"/>
          <w:kern w:val="0"/>
          <w:sz w:val="28"/>
          <w:szCs w:val="28"/>
        </w:rPr>
        <w:t>依据实验教学内容，科学设置实验项目，一般每个实验项目时间为2～5学时为宜，实验学时不出现小数位。</w:t>
      </w:r>
    </w:p>
    <w:p w:rsidR="00C1025D" w:rsidRPr="00C1025D" w:rsidRDefault="00C1025D" w:rsidP="00B83534">
      <w:pPr>
        <w:widowControl/>
        <w:shd w:val="clear" w:color="auto" w:fill="F7F5F5"/>
        <w:ind w:firstLine="600"/>
        <w:jc w:val="left"/>
        <w:rPr>
          <w:rFonts w:ascii="u5b8bu4f53" w:eastAsia="宋体" w:hAnsi="u5b8bu4f53" w:cs="宋体" w:hint="eastAsia"/>
          <w:color w:val="000000"/>
          <w:kern w:val="0"/>
          <w:sz w:val="28"/>
          <w:szCs w:val="28"/>
        </w:rPr>
      </w:pPr>
      <w:r w:rsidRPr="00B83534">
        <w:rPr>
          <w:rFonts w:ascii="仿宋_gb2312" w:eastAsia="仿宋_gb2312" w:hAnsi="u5b8bu4f53" w:cs="宋体" w:hint="eastAsia"/>
          <w:color w:val="000000"/>
          <w:kern w:val="0"/>
          <w:sz w:val="28"/>
          <w:szCs w:val="28"/>
        </w:rPr>
        <w:t xml:space="preserve">第八条 </w:t>
      </w:r>
      <w:r w:rsidRPr="00C1025D">
        <w:rPr>
          <w:rFonts w:ascii="仿宋_gb2312" w:eastAsia="仿宋_gb2312" w:hAnsi="u5b8bu4f53" w:cs="宋体" w:hint="eastAsia"/>
          <w:color w:val="000000"/>
          <w:kern w:val="0"/>
          <w:sz w:val="28"/>
          <w:szCs w:val="28"/>
        </w:rPr>
        <w:t>若变更、新增实验项目，须由实验项目责任教师提出申请，经实验中心主任同意，学院主管领导批准并签署意见后报教务处审核。变更或新增实验项目须同时修订相应课程教学大纲和专业培养方案。</w:t>
      </w:r>
    </w:p>
    <w:p w:rsidR="00C1025D" w:rsidRPr="00C1025D" w:rsidRDefault="00C1025D" w:rsidP="00B83534">
      <w:pPr>
        <w:widowControl/>
        <w:shd w:val="clear" w:color="auto" w:fill="F7F5F5"/>
        <w:jc w:val="center"/>
        <w:outlineLvl w:val="0"/>
        <w:rPr>
          <w:rFonts w:ascii="黑体" w:eastAsia="黑体" w:hAnsi="黑体" w:cs="宋体"/>
          <w:color w:val="000000"/>
          <w:kern w:val="36"/>
          <w:sz w:val="28"/>
          <w:szCs w:val="28"/>
        </w:rPr>
      </w:pPr>
      <w:r w:rsidRPr="00C1025D">
        <w:rPr>
          <w:rFonts w:ascii="黑体" w:eastAsia="黑体" w:hAnsi="黑体" w:cs="宋体" w:hint="eastAsia"/>
          <w:color w:val="000000"/>
          <w:kern w:val="36"/>
          <w:sz w:val="28"/>
          <w:szCs w:val="28"/>
        </w:rPr>
        <w:t>第四章 实验教学组织</w:t>
      </w:r>
    </w:p>
    <w:p w:rsidR="00C1025D" w:rsidRPr="00C1025D" w:rsidRDefault="00C1025D" w:rsidP="00B83534">
      <w:pPr>
        <w:widowControl/>
        <w:shd w:val="clear" w:color="auto" w:fill="F7F5F5"/>
        <w:ind w:firstLine="600"/>
        <w:jc w:val="left"/>
        <w:rPr>
          <w:rFonts w:ascii="u5b8bu4f53" w:eastAsia="宋体" w:hAnsi="u5b8bu4f53" w:cs="宋体" w:hint="eastAsia"/>
          <w:color w:val="000000"/>
          <w:kern w:val="0"/>
          <w:sz w:val="28"/>
          <w:szCs w:val="28"/>
        </w:rPr>
      </w:pPr>
      <w:r w:rsidRPr="00B83534">
        <w:rPr>
          <w:rFonts w:ascii="仿宋_gb2312" w:eastAsia="仿宋_gb2312" w:hAnsi="u5b8bu4f53" w:cs="宋体" w:hint="eastAsia"/>
          <w:color w:val="000000"/>
          <w:kern w:val="0"/>
          <w:sz w:val="28"/>
          <w:szCs w:val="28"/>
        </w:rPr>
        <w:t>第九条</w:t>
      </w:r>
      <w:r w:rsidR="008274DD" w:rsidRPr="00B83534">
        <w:rPr>
          <w:rFonts w:ascii="仿宋_gb2312" w:eastAsia="仿宋_gb2312" w:hAnsi="u5b8bu4f53" w:cs="宋体" w:hint="eastAsia"/>
          <w:color w:val="000000"/>
          <w:kern w:val="0"/>
          <w:sz w:val="28"/>
          <w:szCs w:val="28"/>
        </w:rPr>
        <w:t xml:space="preserve"> </w:t>
      </w:r>
      <w:r w:rsidRPr="00C1025D">
        <w:rPr>
          <w:rFonts w:ascii="仿宋_gb2312" w:eastAsia="仿宋_gb2312" w:hAnsi="u5b8bu4f53" w:cs="宋体" w:hint="eastAsia"/>
          <w:color w:val="000000"/>
          <w:kern w:val="0"/>
          <w:sz w:val="28"/>
          <w:szCs w:val="28"/>
        </w:rPr>
        <w:t>通过</w:t>
      </w:r>
      <w:r w:rsidR="008274DD" w:rsidRPr="00B83534">
        <w:rPr>
          <w:rFonts w:ascii="仿宋_gb2312" w:eastAsia="仿宋_gb2312" w:hAnsi="u5b8bu4f53" w:cs="宋体" w:hint="eastAsia"/>
          <w:color w:val="000000"/>
          <w:kern w:val="0"/>
          <w:sz w:val="28"/>
          <w:szCs w:val="28"/>
        </w:rPr>
        <w:t>学校</w:t>
      </w:r>
      <w:r w:rsidRPr="00C1025D">
        <w:rPr>
          <w:rFonts w:ascii="仿宋_gb2312" w:eastAsia="仿宋_gb2312" w:hAnsi="u5b8bu4f53" w:cs="宋体" w:hint="eastAsia"/>
          <w:color w:val="000000"/>
          <w:kern w:val="0"/>
          <w:sz w:val="28"/>
          <w:szCs w:val="28"/>
        </w:rPr>
        <w:t>实验教学管理信息系统</w:t>
      </w:r>
      <w:r w:rsidR="008274DD" w:rsidRPr="00B83534">
        <w:rPr>
          <w:rFonts w:ascii="仿宋_gb2312" w:eastAsia="仿宋_gb2312" w:hAnsi="u5b8bu4f53" w:cs="宋体" w:hint="eastAsia"/>
          <w:color w:val="000000"/>
          <w:kern w:val="0"/>
          <w:sz w:val="28"/>
          <w:szCs w:val="28"/>
        </w:rPr>
        <w:t>与学院实验预约系统</w:t>
      </w:r>
      <w:r w:rsidRPr="00C1025D">
        <w:rPr>
          <w:rFonts w:ascii="仿宋_gb2312" w:eastAsia="仿宋_gb2312" w:hAnsi="u5b8bu4f53" w:cs="宋体" w:hint="eastAsia"/>
          <w:color w:val="000000"/>
          <w:kern w:val="0"/>
          <w:sz w:val="28"/>
          <w:szCs w:val="28"/>
        </w:rPr>
        <w:t>施行实验项目的管理和实验教学全过程的组织，促进实验中心全面开放，便于学生自主选课。</w:t>
      </w:r>
    </w:p>
    <w:p w:rsidR="00C1025D" w:rsidRPr="00C1025D" w:rsidRDefault="00C1025D" w:rsidP="00B83534">
      <w:pPr>
        <w:widowControl/>
        <w:shd w:val="clear" w:color="auto" w:fill="F7F5F5"/>
        <w:ind w:firstLine="600"/>
        <w:jc w:val="left"/>
        <w:rPr>
          <w:rFonts w:ascii="u5b8bu4f53" w:eastAsia="宋体" w:hAnsi="u5b8bu4f53" w:cs="宋体" w:hint="eastAsia"/>
          <w:color w:val="000000"/>
          <w:kern w:val="0"/>
          <w:sz w:val="28"/>
          <w:szCs w:val="28"/>
        </w:rPr>
      </w:pPr>
      <w:r w:rsidRPr="00B83534">
        <w:rPr>
          <w:rFonts w:ascii="仿宋_gb2312" w:eastAsia="仿宋_gb2312" w:hAnsi="u5b8bu4f53" w:cs="宋体" w:hint="eastAsia"/>
          <w:color w:val="000000"/>
          <w:kern w:val="0"/>
          <w:sz w:val="28"/>
          <w:szCs w:val="28"/>
        </w:rPr>
        <w:t xml:space="preserve">第十条 </w:t>
      </w:r>
      <w:r w:rsidRPr="00C1025D">
        <w:rPr>
          <w:rFonts w:ascii="仿宋_gb2312" w:eastAsia="仿宋_gb2312" w:hAnsi="u5b8bu4f53" w:cs="宋体" w:hint="eastAsia"/>
          <w:color w:val="000000"/>
          <w:kern w:val="0"/>
          <w:sz w:val="28"/>
          <w:szCs w:val="28"/>
        </w:rPr>
        <w:t>实验中心主任按照</w:t>
      </w:r>
      <w:r w:rsidR="003F72AB" w:rsidRPr="00B83534">
        <w:rPr>
          <w:rFonts w:ascii="仿宋_gb2312" w:eastAsia="仿宋_gb2312" w:hAnsi="u5b8bu4f53" w:cs="宋体" w:hint="eastAsia"/>
          <w:color w:val="000000"/>
          <w:kern w:val="0"/>
          <w:sz w:val="28"/>
          <w:szCs w:val="28"/>
        </w:rPr>
        <w:t>学院</w:t>
      </w:r>
      <w:r w:rsidRPr="00C1025D">
        <w:rPr>
          <w:rFonts w:ascii="仿宋_gb2312" w:eastAsia="仿宋_gb2312" w:hAnsi="u5b8bu4f53" w:cs="宋体" w:hint="eastAsia"/>
          <w:color w:val="000000"/>
          <w:kern w:val="0"/>
          <w:sz w:val="28"/>
          <w:szCs w:val="28"/>
        </w:rPr>
        <w:t>下达的实验教学任务，根据学生理论课安排、实验教学任务量、实验仪器设备台套数等情况，向学生发布足量的实验开课时间段，</w:t>
      </w:r>
      <w:r w:rsidR="003F72AB" w:rsidRPr="00B83534">
        <w:rPr>
          <w:rFonts w:ascii="仿宋_gb2312" w:eastAsia="仿宋_gb2312" w:hAnsi="u5b8bu4f53" w:cs="宋体" w:hint="eastAsia"/>
          <w:color w:val="000000"/>
          <w:kern w:val="0"/>
          <w:sz w:val="28"/>
          <w:szCs w:val="28"/>
        </w:rPr>
        <w:t>由教师和</w:t>
      </w:r>
      <w:r w:rsidRPr="00C1025D">
        <w:rPr>
          <w:rFonts w:ascii="仿宋_gb2312" w:eastAsia="仿宋_gb2312" w:hAnsi="u5b8bu4f53" w:cs="宋体" w:hint="eastAsia"/>
          <w:color w:val="000000"/>
          <w:kern w:val="0"/>
          <w:sz w:val="28"/>
          <w:szCs w:val="28"/>
        </w:rPr>
        <w:t>学生自主选择预约实验</w:t>
      </w:r>
      <w:r w:rsidR="003F72AB" w:rsidRPr="00B83534">
        <w:rPr>
          <w:rFonts w:ascii="仿宋_gb2312" w:eastAsia="仿宋_gb2312" w:hAnsi="u5b8bu4f53" w:cs="宋体" w:hint="eastAsia"/>
          <w:color w:val="000000"/>
          <w:kern w:val="0"/>
          <w:sz w:val="28"/>
          <w:szCs w:val="28"/>
        </w:rPr>
        <w:t>室</w:t>
      </w:r>
      <w:r w:rsidRPr="00C1025D">
        <w:rPr>
          <w:rFonts w:ascii="仿宋_gb2312" w:eastAsia="仿宋_gb2312" w:hAnsi="u5b8bu4f53" w:cs="宋体" w:hint="eastAsia"/>
          <w:color w:val="000000"/>
          <w:kern w:val="0"/>
          <w:sz w:val="28"/>
          <w:szCs w:val="28"/>
        </w:rPr>
        <w:t>和开课时间段。</w:t>
      </w:r>
    </w:p>
    <w:p w:rsidR="00C1025D" w:rsidRPr="00C1025D" w:rsidRDefault="00C1025D" w:rsidP="00B83534">
      <w:pPr>
        <w:widowControl/>
        <w:shd w:val="clear" w:color="auto" w:fill="F7F5F5"/>
        <w:ind w:firstLine="600"/>
        <w:jc w:val="left"/>
        <w:rPr>
          <w:rFonts w:ascii="u5b8bu4f53" w:eastAsia="宋体" w:hAnsi="u5b8bu4f53" w:cs="宋体" w:hint="eastAsia"/>
          <w:color w:val="000000"/>
          <w:kern w:val="0"/>
          <w:sz w:val="28"/>
          <w:szCs w:val="28"/>
        </w:rPr>
      </w:pPr>
      <w:r w:rsidRPr="00B83534">
        <w:rPr>
          <w:rFonts w:ascii="仿宋_gb2312" w:eastAsia="仿宋_gb2312" w:hAnsi="u5b8bu4f53" w:cs="宋体" w:hint="eastAsia"/>
          <w:color w:val="000000"/>
          <w:kern w:val="0"/>
          <w:sz w:val="28"/>
          <w:szCs w:val="28"/>
        </w:rPr>
        <w:lastRenderedPageBreak/>
        <w:t xml:space="preserve">第十一条 </w:t>
      </w:r>
      <w:r w:rsidRPr="00C1025D">
        <w:rPr>
          <w:rFonts w:ascii="仿宋_gb2312" w:eastAsia="仿宋_gb2312" w:hAnsi="u5b8bu4f53" w:cs="宋体" w:hint="eastAsia"/>
          <w:color w:val="000000"/>
          <w:kern w:val="0"/>
          <w:sz w:val="28"/>
          <w:szCs w:val="28"/>
        </w:rPr>
        <w:t>实验中心在组织与实施实验教学时，应备齐仪器设备使用说明、操作规程、注意事项、实验挂图、教具和投影显示设备等。</w:t>
      </w:r>
    </w:p>
    <w:p w:rsidR="00C1025D" w:rsidRPr="00C1025D" w:rsidRDefault="00C1025D" w:rsidP="00B83534">
      <w:pPr>
        <w:widowControl/>
        <w:shd w:val="clear" w:color="auto" w:fill="F7F5F5"/>
        <w:ind w:firstLine="600"/>
        <w:jc w:val="left"/>
        <w:rPr>
          <w:rFonts w:ascii="u5b8bu4f53" w:eastAsia="宋体" w:hAnsi="u5b8bu4f53" w:cs="宋体" w:hint="eastAsia"/>
          <w:color w:val="000000"/>
          <w:kern w:val="0"/>
          <w:sz w:val="28"/>
          <w:szCs w:val="28"/>
        </w:rPr>
      </w:pPr>
      <w:r w:rsidRPr="00B83534">
        <w:rPr>
          <w:rFonts w:ascii="仿宋_gb2312" w:eastAsia="仿宋_gb2312" w:hAnsi="u5b8bu4f53" w:cs="宋体" w:hint="eastAsia"/>
          <w:color w:val="000000"/>
          <w:kern w:val="0"/>
          <w:sz w:val="28"/>
          <w:szCs w:val="28"/>
        </w:rPr>
        <w:t xml:space="preserve">第十二条 </w:t>
      </w:r>
      <w:r w:rsidRPr="00C1025D">
        <w:rPr>
          <w:rFonts w:ascii="仿宋_gb2312" w:eastAsia="仿宋_gb2312" w:hAnsi="u5b8bu4f53" w:cs="宋体" w:hint="eastAsia"/>
          <w:color w:val="000000"/>
          <w:kern w:val="0"/>
          <w:sz w:val="28"/>
          <w:szCs w:val="28"/>
        </w:rPr>
        <w:t>实验</w:t>
      </w:r>
      <w:r w:rsidR="003F72AB" w:rsidRPr="00B83534">
        <w:rPr>
          <w:rFonts w:ascii="仿宋_gb2312" w:eastAsia="仿宋_gb2312" w:hAnsi="u5b8bu4f53" w:cs="宋体" w:hint="eastAsia"/>
          <w:color w:val="000000"/>
          <w:kern w:val="0"/>
          <w:sz w:val="28"/>
          <w:szCs w:val="28"/>
        </w:rPr>
        <w:t>指导</w:t>
      </w:r>
      <w:r w:rsidRPr="00C1025D">
        <w:rPr>
          <w:rFonts w:ascii="仿宋_gb2312" w:eastAsia="仿宋_gb2312" w:hAnsi="u5b8bu4f53" w:cs="宋体" w:hint="eastAsia"/>
          <w:color w:val="000000"/>
          <w:kern w:val="0"/>
          <w:sz w:val="28"/>
          <w:szCs w:val="28"/>
        </w:rPr>
        <w:t>教师在实验前，必须清点学生人数</w:t>
      </w:r>
      <w:r w:rsidR="003F72AB" w:rsidRPr="00B83534">
        <w:rPr>
          <w:rFonts w:ascii="仿宋_gb2312" w:eastAsia="仿宋_gb2312" w:hAnsi="u5b8bu4f53" w:cs="宋体" w:hint="eastAsia"/>
          <w:color w:val="000000"/>
          <w:kern w:val="0"/>
          <w:sz w:val="28"/>
          <w:szCs w:val="28"/>
        </w:rPr>
        <w:t>，进行实验登记</w:t>
      </w:r>
      <w:r w:rsidRPr="00C1025D">
        <w:rPr>
          <w:rFonts w:ascii="仿宋_gb2312" w:eastAsia="仿宋_gb2312" w:hAnsi="u5b8bu4f53" w:cs="宋体" w:hint="eastAsia"/>
          <w:color w:val="000000"/>
          <w:kern w:val="0"/>
          <w:sz w:val="28"/>
          <w:szCs w:val="28"/>
        </w:rPr>
        <w:t>。对迟到15分钟以上或无故不上实验课者，按旷课处理；因故未做实验的学生必须补做方可取得成绩。</w:t>
      </w:r>
    </w:p>
    <w:p w:rsidR="00C1025D" w:rsidRPr="00C1025D" w:rsidRDefault="00C1025D" w:rsidP="00B83534">
      <w:pPr>
        <w:widowControl/>
        <w:shd w:val="clear" w:color="auto" w:fill="F7F5F5"/>
        <w:ind w:firstLine="600"/>
        <w:jc w:val="left"/>
        <w:rPr>
          <w:rFonts w:ascii="u5b8bu4f53" w:eastAsia="宋体" w:hAnsi="u5b8bu4f53" w:cs="宋体" w:hint="eastAsia"/>
          <w:color w:val="000000"/>
          <w:kern w:val="0"/>
          <w:sz w:val="28"/>
          <w:szCs w:val="28"/>
        </w:rPr>
      </w:pPr>
      <w:r w:rsidRPr="00B83534">
        <w:rPr>
          <w:rFonts w:ascii="仿宋_gb2312" w:eastAsia="仿宋_gb2312" w:hAnsi="u5b8bu4f53" w:cs="宋体" w:hint="eastAsia"/>
          <w:color w:val="000000"/>
          <w:kern w:val="0"/>
          <w:sz w:val="28"/>
          <w:szCs w:val="28"/>
        </w:rPr>
        <w:t xml:space="preserve">第十三条 </w:t>
      </w:r>
      <w:r w:rsidRPr="00C1025D">
        <w:rPr>
          <w:rFonts w:ascii="仿宋_gb2312" w:eastAsia="仿宋_gb2312" w:hAnsi="u5b8bu4f53" w:cs="宋体" w:hint="eastAsia"/>
          <w:color w:val="000000"/>
          <w:kern w:val="0"/>
          <w:sz w:val="28"/>
          <w:szCs w:val="28"/>
        </w:rPr>
        <w:t>实验教师应要求学生在实验操作前，以适当形式学习《学生实验守则》、《实验室规则》等实验室规章制度。</w:t>
      </w:r>
    </w:p>
    <w:p w:rsidR="00C1025D" w:rsidRPr="00C1025D" w:rsidRDefault="00C1025D" w:rsidP="00B83534">
      <w:pPr>
        <w:widowControl/>
        <w:shd w:val="clear" w:color="auto" w:fill="F7F5F5"/>
        <w:ind w:firstLine="600"/>
        <w:jc w:val="left"/>
        <w:rPr>
          <w:rFonts w:ascii="u5b8bu4f53" w:eastAsia="宋体" w:hAnsi="u5b8bu4f53" w:cs="宋体" w:hint="eastAsia"/>
          <w:color w:val="000000"/>
          <w:kern w:val="0"/>
          <w:sz w:val="28"/>
          <w:szCs w:val="28"/>
        </w:rPr>
      </w:pPr>
      <w:r w:rsidRPr="00B83534">
        <w:rPr>
          <w:rFonts w:ascii="仿宋_gb2312" w:eastAsia="仿宋_gb2312" w:hAnsi="u5b8bu4f53" w:cs="宋体" w:hint="eastAsia"/>
          <w:color w:val="000000"/>
          <w:kern w:val="0"/>
          <w:sz w:val="28"/>
          <w:szCs w:val="28"/>
        </w:rPr>
        <w:t xml:space="preserve">第十四条 </w:t>
      </w:r>
      <w:r w:rsidRPr="00C1025D">
        <w:rPr>
          <w:rFonts w:ascii="仿宋_gb2312" w:eastAsia="仿宋_gb2312" w:hAnsi="u5b8bu4f53" w:cs="宋体" w:hint="eastAsia"/>
          <w:color w:val="000000"/>
          <w:kern w:val="0"/>
          <w:sz w:val="28"/>
          <w:szCs w:val="28"/>
        </w:rPr>
        <w:t>每次实验前，实验教师应向学生讲述本实验的目的、原理、方法、操作规程、技</w:t>
      </w:r>
      <w:proofErr w:type="gramStart"/>
      <w:r w:rsidRPr="00C1025D">
        <w:rPr>
          <w:rFonts w:ascii="仿宋_gb2312" w:eastAsia="仿宋_gb2312" w:hAnsi="u5b8bu4f53" w:cs="宋体" w:hint="eastAsia"/>
          <w:color w:val="000000"/>
          <w:kern w:val="0"/>
          <w:sz w:val="28"/>
          <w:szCs w:val="28"/>
        </w:rPr>
        <w:t>安要求</w:t>
      </w:r>
      <w:proofErr w:type="gramEnd"/>
      <w:r w:rsidRPr="00C1025D">
        <w:rPr>
          <w:rFonts w:ascii="仿宋_gb2312" w:eastAsia="仿宋_gb2312" w:hAnsi="u5b8bu4f53" w:cs="宋体" w:hint="eastAsia"/>
          <w:color w:val="000000"/>
          <w:kern w:val="0"/>
          <w:sz w:val="28"/>
          <w:szCs w:val="28"/>
        </w:rPr>
        <w:t>及注意事项，并检查学生的预习情况，预习合格者方可进行实验操作。</w:t>
      </w:r>
    </w:p>
    <w:p w:rsidR="00C1025D" w:rsidRPr="00C1025D" w:rsidRDefault="00C1025D" w:rsidP="00B83534">
      <w:pPr>
        <w:widowControl/>
        <w:shd w:val="clear" w:color="auto" w:fill="F7F5F5"/>
        <w:ind w:firstLine="600"/>
        <w:jc w:val="left"/>
        <w:rPr>
          <w:rFonts w:ascii="u5b8bu4f53" w:eastAsia="宋体" w:hAnsi="u5b8bu4f53" w:cs="宋体" w:hint="eastAsia"/>
          <w:color w:val="000000"/>
          <w:kern w:val="0"/>
          <w:sz w:val="28"/>
          <w:szCs w:val="28"/>
        </w:rPr>
      </w:pPr>
      <w:r w:rsidRPr="00B83534">
        <w:rPr>
          <w:rFonts w:ascii="仿宋_gb2312" w:eastAsia="仿宋_gb2312" w:hAnsi="u5b8bu4f53" w:cs="宋体" w:hint="eastAsia"/>
          <w:color w:val="000000"/>
          <w:kern w:val="0"/>
          <w:sz w:val="28"/>
          <w:szCs w:val="28"/>
        </w:rPr>
        <w:t xml:space="preserve">第十五条 </w:t>
      </w:r>
      <w:r w:rsidRPr="00C1025D">
        <w:rPr>
          <w:rFonts w:ascii="仿宋_gb2312" w:eastAsia="仿宋_gb2312" w:hAnsi="u5b8bu4f53" w:cs="宋体" w:hint="eastAsia"/>
          <w:color w:val="000000"/>
          <w:kern w:val="0"/>
          <w:sz w:val="28"/>
          <w:szCs w:val="28"/>
        </w:rPr>
        <w:t>实验分组要求：</w:t>
      </w:r>
      <w:r w:rsidR="003F72AB" w:rsidRPr="00B83534">
        <w:rPr>
          <w:rFonts w:ascii="仿宋_gb2312" w:eastAsia="仿宋_gb2312" w:hAnsi="u5b8bu4f53" w:cs="宋体" w:hint="eastAsia"/>
          <w:color w:val="000000"/>
          <w:kern w:val="0"/>
          <w:sz w:val="28"/>
          <w:szCs w:val="28"/>
        </w:rPr>
        <w:t>专业基础</w:t>
      </w:r>
      <w:r w:rsidRPr="00C1025D">
        <w:rPr>
          <w:rFonts w:ascii="仿宋_gb2312" w:eastAsia="仿宋_gb2312" w:hAnsi="u5b8bu4f53" w:cs="宋体" w:hint="eastAsia"/>
          <w:color w:val="000000"/>
          <w:kern w:val="0"/>
          <w:sz w:val="28"/>
          <w:szCs w:val="28"/>
        </w:rPr>
        <w:t>课实验、上机实验、操作性实验l人／组，专业类课程和</w:t>
      </w:r>
      <w:r w:rsidR="003D1292" w:rsidRPr="00B83534">
        <w:rPr>
          <w:rFonts w:ascii="仿宋_gb2312" w:eastAsia="仿宋_gb2312" w:hAnsi="u5b8bu4f53" w:cs="宋体" w:hint="eastAsia"/>
          <w:color w:val="000000"/>
          <w:kern w:val="0"/>
          <w:sz w:val="28"/>
          <w:szCs w:val="28"/>
        </w:rPr>
        <w:t>特色</w:t>
      </w:r>
      <w:r w:rsidRPr="00C1025D">
        <w:rPr>
          <w:rFonts w:ascii="仿宋_gb2312" w:eastAsia="仿宋_gb2312" w:hAnsi="u5b8bu4f53" w:cs="宋体" w:hint="eastAsia"/>
          <w:color w:val="000000"/>
          <w:kern w:val="0"/>
          <w:sz w:val="28"/>
          <w:szCs w:val="28"/>
        </w:rPr>
        <w:t>实践环节</w:t>
      </w:r>
      <w:proofErr w:type="gramStart"/>
      <w:r w:rsidRPr="00C1025D">
        <w:rPr>
          <w:rFonts w:ascii="仿宋_gb2312" w:eastAsia="仿宋_gb2312" w:hAnsi="u5b8bu4f53" w:cs="宋体" w:hint="eastAsia"/>
          <w:color w:val="000000"/>
          <w:kern w:val="0"/>
          <w:sz w:val="28"/>
          <w:szCs w:val="28"/>
        </w:rPr>
        <w:t>视专业</w:t>
      </w:r>
      <w:proofErr w:type="gramEnd"/>
      <w:r w:rsidRPr="00C1025D">
        <w:rPr>
          <w:rFonts w:ascii="仿宋_gb2312" w:eastAsia="仿宋_gb2312" w:hAnsi="u5b8bu4f53" w:cs="宋体" w:hint="eastAsia"/>
          <w:color w:val="000000"/>
          <w:kern w:val="0"/>
          <w:sz w:val="28"/>
          <w:szCs w:val="28"/>
        </w:rPr>
        <w:t>要求和实验条件而定。每次实验每名指导教师指导的学生人数原则上不超过</w:t>
      </w:r>
      <w:r w:rsidR="003D1292" w:rsidRPr="00B83534">
        <w:rPr>
          <w:rFonts w:ascii="仿宋_gb2312" w:eastAsia="仿宋_gb2312" w:hAnsi="u5b8bu4f53" w:cs="宋体" w:hint="eastAsia"/>
          <w:color w:val="000000"/>
          <w:kern w:val="0"/>
          <w:sz w:val="28"/>
          <w:szCs w:val="28"/>
        </w:rPr>
        <w:t>5</w:t>
      </w:r>
      <w:r w:rsidRPr="00C1025D">
        <w:rPr>
          <w:rFonts w:ascii="仿宋_gb2312" w:eastAsia="仿宋_gb2312" w:hAnsi="u5b8bu4f53" w:cs="宋体" w:hint="eastAsia"/>
          <w:color w:val="000000"/>
          <w:kern w:val="0"/>
          <w:sz w:val="28"/>
          <w:szCs w:val="28"/>
        </w:rPr>
        <w:t>0人。</w:t>
      </w:r>
    </w:p>
    <w:p w:rsidR="00C1025D" w:rsidRPr="00C1025D" w:rsidRDefault="00C1025D" w:rsidP="00B83534">
      <w:pPr>
        <w:widowControl/>
        <w:shd w:val="clear" w:color="auto" w:fill="F7F5F5"/>
        <w:ind w:firstLine="600"/>
        <w:jc w:val="left"/>
        <w:rPr>
          <w:rFonts w:ascii="u5b8bu4f53" w:eastAsia="宋体" w:hAnsi="u5b8bu4f53" w:cs="宋体" w:hint="eastAsia"/>
          <w:color w:val="000000"/>
          <w:kern w:val="0"/>
          <w:sz w:val="28"/>
          <w:szCs w:val="28"/>
        </w:rPr>
      </w:pPr>
      <w:r w:rsidRPr="00B83534">
        <w:rPr>
          <w:rFonts w:ascii="仿宋_gb2312" w:eastAsia="仿宋_gb2312" w:hAnsi="u5b8bu4f53" w:cs="宋体" w:hint="eastAsia"/>
          <w:color w:val="000000"/>
          <w:kern w:val="0"/>
          <w:sz w:val="28"/>
          <w:szCs w:val="28"/>
        </w:rPr>
        <w:t xml:space="preserve">第十六条 </w:t>
      </w:r>
      <w:r w:rsidRPr="00C1025D">
        <w:rPr>
          <w:rFonts w:ascii="仿宋_gb2312" w:eastAsia="仿宋_gb2312" w:hAnsi="u5b8bu4f53" w:cs="宋体" w:hint="eastAsia"/>
          <w:color w:val="000000"/>
          <w:kern w:val="0"/>
          <w:sz w:val="28"/>
          <w:szCs w:val="28"/>
        </w:rPr>
        <w:t>实验后，实验教师填写实验开出情况记录，及时批阅学生实验报告，提交实验项目成绩。</w:t>
      </w:r>
    </w:p>
    <w:p w:rsidR="00C1025D" w:rsidRPr="00C1025D" w:rsidRDefault="00C1025D" w:rsidP="00B83534">
      <w:pPr>
        <w:widowControl/>
        <w:shd w:val="clear" w:color="auto" w:fill="F7F5F5"/>
        <w:jc w:val="center"/>
        <w:outlineLvl w:val="0"/>
        <w:rPr>
          <w:rFonts w:ascii="黑体" w:eastAsia="黑体" w:hAnsi="黑体" w:cs="宋体"/>
          <w:color w:val="000000"/>
          <w:kern w:val="36"/>
          <w:sz w:val="28"/>
          <w:szCs w:val="28"/>
        </w:rPr>
      </w:pPr>
      <w:r w:rsidRPr="00C1025D">
        <w:rPr>
          <w:rFonts w:ascii="黑体" w:eastAsia="黑体" w:hAnsi="黑体" w:cs="宋体" w:hint="eastAsia"/>
          <w:color w:val="000000"/>
          <w:kern w:val="36"/>
          <w:sz w:val="28"/>
          <w:szCs w:val="28"/>
        </w:rPr>
        <w:t>第五章 实验考核</w:t>
      </w:r>
    </w:p>
    <w:p w:rsidR="00C1025D" w:rsidRPr="00C1025D" w:rsidRDefault="00C1025D" w:rsidP="00B83534">
      <w:pPr>
        <w:widowControl/>
        <w:shd w:val="clear" w:color="auto" w:fill="F7F5F5"/>
        <w:ind w:firstLine="600"/>
        <w:jc w:val="left"/>
        <w:rPr>
          <w:rFonts w:ascii="u5b8bu4f53" w:eastAsia="宋体" w:hAnsi="u5b8bu4f53" w:cs="宋体" w:hint="eastAsia"/>
          <w:color w:val="000000"/>
          <w:kern w:val="0"/>
          <w:sz w:val="28"/>
          <w:szCs w:val="28"/>
        </w:rPr>
      </w:pPr>
      <w:r w:rsidRPr="00B83534">
        <w:rPr>
          <w:rFonts w:ascii="仿宋_gb2312" w:eastAsia="仿宋_gb2312" w:hAnsi="u5b8bu4f53" w:cs="宋体" w:hint="eastAsia"/>
          <w:color w:val="000000"/>
          <w:kern w:val="0"/>
          <w:sz w:val="28"/>
          <w:szCs w:val="28"/>
        </w:rPr>
        <w:t xml:space="preserve">第十七条 </w:t>
      </w:r>
      <w:r w:rsidRPr="00C1025D">
        <w:rPr>
          <w:rFonts w:ascii="仿宋_gb2312" w:eastAsia="仿宋_gb2312" w:hAnsi="u5b8bu4f53" w:cs="宋体" w:hint="eastAsia"/>
          <w:color w:val="000000"/>
          <w:kern w:val="0"/>
          <w:sz w:val="28"/>
          <w:szCs w:val="28"/>
        </w:rPr>
        <w:t>实验考核根据课程自身的特点，可采用常规考核、操作技能考核、卷面考核、提交实验结果和答辩等多种方式。</w:t>
      </w:r>
    </w:p>
    <w:p w:rsidR="00C1025D" w:rsidRPr="00C1025D" w:rsidRDefault="00C1025D" w:rsidP="00B83534">
      <w:pPr>
        <w:widowControl/>
        <w:shd w:val="clear" w:color="auto" w:fill="F7F5F5"/>
        <w:ind w:firstLine="600"/>
        <w:jc w:val="left"/>
        <w:rPr>
          <w:rFonts w:ascii="u5b8bu4f53" w:eastAsia="宋体" w:hAnsi="u5b8bu4f53" w:cs="宋体" w:hint="eastAsia"/>
          <w:color w:val="000000"/>
          <w:kern w:val="0"/>
          <w:sz w:val="28"/>
          <w:szCs w:val="28"/>
        </w:rPr>
      </w:pPr>
      <w:r w:rsidRPr="00C1025D">
        <w:rPr>
          <w:rFonts w:ascii="仿宋_gb2312" w:eastAsia="仿宋_gb2312" w:hAnsi="u5b8bu4f53" w:cs="宋体" w:hint="eastAsia"/>
          <w:color w:val="000000"/>
          <w:kern w:val="0"/>
          <w:sz w:val="28"/>
          <w:szCs w:val="28"/>
        </w:rPr>
        <w:t>1.常规考核包括预习报告、实验原始记录、数据分析与处理能力、实验报告和出勤率。</w:t>
      </w:r>
    </w:p>
    <w:p w:rsidR="00C1025D" w:rsidRPr="00C1025D" w:rsidRDefault="00C1025D" w:rsidP="00B83534">
      <w:pPr>
        <w:widowControl/>
        <w:shd w:val="clear" w:color="auto" w:fill="F7F5F5"/>
        <w:ind w:firstLine="600"/>
        <w:jc w:val="left"/>
        <w:rPr>
          <w:rFonts w:ascii="u5b8bu4f53" w:eastAsia="宋体" w:hAnsi="u5b8bu4f53" w:cs="宋体" w:hint="eastAsia"/>
          <w:color w:val="000000"/>
          <w:kern w:val="0"/>
          <w:sz w:val="28"/>
          <w:szCs w:val="28"/>
        </w:rPr>
      </w:pPr>
      <w:r w:rsidRPr="00C1025D">
        <w:rPr>
          <w:rFonts w:ascii="仿宋_gb2312" w:eastAsia="仿宋_gb2312" w:hAnsi="u5b8bu4f53" w:cs="宋体" w:hint="eastAsia"/>
          <w:color w:val="000000"/>
          <w:kern w:val="0"/>
          <w:sz w:val="28"/>
          <w:szCs w:val="28"/>
        </w:rPr>
        <w:t>2.操作考核包括实验的操作技能、实验常见问题的分析与处理。</w:t>
      </w:r>
    </w:p>
    <w:p w:rsidR="00C1025D" w:rsidRPr="00C1025D" w:rsidRDefault="00C1025D" w:rsidP="00B83534">
      <w:pPr>
        <w:widowControl/>
        <w:shd w:val="clear" w:color="auto" w:fill="F7F5F5"/>
        <w:ind w:firstLine="600"/>
        <w:jc w:val="left"/>
        <w:rPr>
          <w:rFonts w:ascii="u5b8bu4f53" w:eastAsia="宋体" w:hAnsi="u5b8bu4f53" w:cs="宋体" w:hint="eastAsia"/>
          <w:color w:val="000000"/>
          <w:kern w:val="0"/>
          <w:sz w:val="28"/>
          <w:szCs w:val="28"/>
        </w:rPr>
      </w:pPr>
      <w:r w:rsidRPr="00C1025D">
        <w:rPr>
          <w:rFonts w:ascii="仿宋_gb2312" w:eastAsia="仿宋_gb2312" w:hAnsi="u5b8bu4f53" w:cs="宋体" w:hint="eastAsia"/>
          <w:color w:val="000000"/>
          <w:kern w:val="0"/>
          <w:sz w:val="28"/>
          <w:szCs w:val="28"/>
        </w:rPr>
        <w:t>3.卷面考核包括实验原理、实验理论、实验技术和实验方法。</w:t>
      </w:r>
    </w:p>
    <w:p w:rsidR="00C1025D" w:rsidRPr="00C1025D" w:rsidRDefault="00C1025D" w:rsidP="00B83534">
      <w:pPr>
        <w:widowControl/>
        <w:shd w:val="clear" w:color="auto" w:fill="F7F5F5"/>
        <w:ind w:firstLine="600"/>
        <w:jc w:val="left"/>
        <w:rPr>
          <w:rFonts w:ascii="u5b8bu4f53" w:eastAsia="宋体" w:hAnsi="u5b8bu4f53" w:cs="宋体" w:hint="eastAsia"/>
          <w:color w:val="000000"/>
          <w:kern w:val="0"/>
          <w:sz w:val="28"/>
          <w:szCs w:val="28"/>
        </w:rPr>
      </w:pPr>
      <w:r w:rsidRPr="00C1025D">
        <w:rPr>
          <w:rFonts w:ascii="仿宋_gb2312" w:eastAsia="仿宋_gb2312" w:hAnsi="u5b8bu4f53" w:cs="宋体" w:hint="eastAsia"/>
          <w:color w:val="000000"/>
          <w:kern w:val="0"/>
          <w:sz w:val="28"/>
          <w:szCs w:val="28"/>
        </w:rPr>
        <w:t>4.提交实验结果包括实验报告、实物作品、研究报告、论文或实验总结。</w:t>
      </w:r>
    </w:p>
    <w:p w:rsidR="00C1025D" w:rsidRPr="00C1025D" w:rsidRDefault="00C1025D" w:rsidP="00B83534">
      <w:pPr>
        <w:widowControl/>
        <w:shd w:val="clear" w:color="auto" w:fill="F7F5F5"/>
        <w:ind w:firstLine="600"/>
        <w:jc w:val="left"/>
        <w:rPr>
          <w:rFonts w:ascii="u5b8bu4f53" w:eastAsia="宋体" w:hAnsi="u5b8bu4f53" w:cs="宋体" w:hint="eastAsia"/>
          <w:color w:val="000000"/>
          <w:kern w:val="0"/>
          <w:sz w:val="28"/>
          <w:szCs w:val="28"/>
        </w:rPr>
      </w:pPr>
      <w:r w:rsidRPr="00C1025D">
        <w:rPr>
          <w:rFonts w:ascii="仿宋_gb2312" w:eastAsia="仿宋_gb2312" w:hAnsi="u5b8bu4f53" w:cs="宋体" w:hint="eastAsia"/>
          <w:color w:val="000000"/>
          <w:kern w:val="0"/>
          <w:sz w:val="28"/>
          <w:szCs w:val="28"/>
        </w:rPr>
        <w:lastRenderedPageBreak/>
        <w:t>5.答辩主要指以交谈和随机提问方式，考核学生实验过程和实验结果。</w:t>
      </w:r>
    </w:p>
    <w:p w:rsidR="00C1025D" w:rsidRPr="00C1025D" w:rsidRDefault="00C1025D" w:rsidP="00B83534">
      <w:pPr>
        <w:widowControl/>
        <w:shd w:val="clear" w:color="auto" w:fill="F7F5F5"/>
        <w:ind w:firstLine="600"/>
        <w:jc w:val="left"/>
        <w:rPr>
          <w:rFonts w:ascii="u5b8bu4f53" w:eastAsia="宋体" w:hAnsi="u5b8bu4f53" w:cs="宋体" w:hint="eastAsia"/>
          <w:color w:val="000000"/>
          <w:kern w:val="0"/>
          <w:sz w:val="28"/>
          <w:szCs w:val="28"/>
        </w:rPr>
      </w:pPr>
      <w:r w:rsidRPr="00B83534">
        <w:rPr>
          <w:rFonts w:ascii="仿宋_gb2312" w:eastAsia="仿宋_gb2312" w:hAnsi="u5b8bu4f53" w:cs="宋体" w:hint="eastAsia"/>
          <w:color w:val="000000"/>
          <w:kern w:val="0"/>
          <w:sz w:val="28"/>
          <w:szCs w:val="28"/>
        </w:rPr>
        <w:t xml:space="preserve">第十八条 </w:t>
      </w:r>
      <w:r w:rsidRPr="00C1025D">
        <w:rPr>
          <w:rFonts w:ascii="仿宋_gb2312" w:eastAsia="仿宋_gb2312" w:hAnsi="u5b8bu4f53" w:cs="宋体" w:hint="eastAsia"/>
          <w:color w:val="000000"/>
          <w:kern w:val="0"/>
          <w:sz w:val="28"/>
          <w:szCs w:val="28"/>
        </w:rPr>
        <w:t>应在课程教学大纲中明确实验考核方式、实验项目成绩组成比例和实验总成绩计算方法。</w:t>
      </w:r>
    </w:p>
    <w:p w:rsidR="00C1025D" w:rsidRPr="00C1025D" w:rsidRDefault="00C1025D" w:rsidP="00B83534">
      <w:pPr>
        <w:widowControl/>
        <w:shd w:val="clear" w:color="auto" w:fill="F7F5F5"/>
        <w:jc w:val="center"/>
        <w:outlineLvl w:val="0"/>
        <w:rPr>
          <w:rFonts w:ascii="黑体" w:eastAsia="黑体" w:hAnsi="黑体" w:cs="宋体"/>
          <w:color w:val="000000"/>
          <w:kern w:val="36"/>
          <w:sz w:val="28"/>
          <w:szCs w:val="28"/>
        </w:rPr>
      </w:pPr>
      <w:r w:rsidRPr="00C1025D">
        <w:rPr>
          <w:rFonts w:ascii="黑体" w:eastAsia="黑体" w:hAnsi="黑体" w:cs="宋体" w:hint="eastAsia"/>
          <w:color w:val="000000"/>
          <w:kern w:val="36"/>
          <w:sz w:val="28"/>
          <w:szCs w:val="28"/>
        </w:rPr>
        <w:t>第六章 开放性实验教学</w:t>
      </w:r>
    </w:p>
    <w:p w:rsidR="00C1025D" w:rsidRPr="00C1025D" w:rsidRDefault="00C1025D" w:rsidP="00B83534">
      <w:pPr>
        <w:widowControl/>
        <w:shd w:val="clear" w:color="auto" w:fill="F7F5F5"/>
        <w:ind w:firstLine="600"/>
        <w:jc w:val="left"/>
        <w:rPr>
          <w:rFonts w:ascii="u5b8bu4f53" w:eastAsia="宋体" w:hAnsi="u5b8bu4f53" w:cs="宋体" w:hint="eastAsia"/>
          <w:color w:val="000000"/>
          <w:kern w:val="0"/>
          <w:sz w:val="28"/>
          <w:szCs w:val="28"/>
        </w:rPr>
      </w:pPr>
      <w:r w:rsidRPr="00B83534">
        <w:rPr>
          <w:rFonts w:ascii="仿宋_gb2312" w:eastAsia="仿宋_gb2312" w:hAnsi="u5b8bu4f53" w:cs="宋体" w:hint="eastAsia"/>
          <w:color w:val="000000"/>
          <w:kern w:val="0"/>
          <w:sz w:val="28"/>
          <w:szCs w:val="28"/>
        </w:rPr>
        <w:t xml:space="preserve">第十九条 </w:t>
      </w:r>
      <w:r w:rsidRPr="00C1025D">
        <w:rPr>
          <w:rFonts w:ascii="仿宋_gb2312" w:eastAsia="仿宋_gb2312" w:hAnsi="u5b8bu4f53" w:cs="宋体" w:hint="eastAsia"/>
          <w:color w:val="000000"/>
          <w:kern w:val="0"/>
          <w:sz w:val="28"/>
          <w:szCs w:val="28"/>
        </w:rPr>
        <w:t>为了适应创新人才培养的需要，深化实践教学改革，培养学生的创新精神和实践能力，充分发挥国家级、省部级实验教学示范中心的资源优势和示范辐射作用，鼓励实验中心在完成正常教学、科研任务的同时，充分挖掘潜力优化资源配置面向学生开放。</w:t>
      </w:r>
    </w:p>
    <w:p w:rsidR="00C1025D" w:rsidRPr="00C1025D" w:rsidRDefault="00C1025D" w:rsidP="00B83534">
      <w:pPr>
        <w:widowControl/>
        <w:shd w:val="clear" w:color="auto" w:fill="F7F5F5"/>
        <w:ind w:firstLine="600"/>
        <w:jc w:val="left"/>
        <w:rPr>
          <w:rFonts w:ascii="u5b8bu4f53" w:eastAsia="宋体" w:hAnsi="u5b8bu4f53" w:cs="宋体" w:hint="eastAsia"/>
          <w:color w:val="000000"/>
          <w:kern w:val="0"/>
          <w:sz w:val="28"/>
          <w:szCs w:val="28"/>
        </w:rPr>
      </w:pPr>
      <w:r w:rsidRPr="00B83534">
        <w:rPr>
          <w:rFonts w:ascii="仿宋_gb2312" w:eastAsia="仿宋_gb2312" w:hAnsi="u5b8bu4f53" w:cs="宋体" w:hint="eastAsia"/>
          <w:color w:val="000000"/>
          <w:kern w:val="0"/>
          <w:sz w:val="28"/>
          <w:szCs w:val="28"/>
        </w:rPr>
        <w:t xml:space="preserve">第二十条 </w:t>
      </w:r>
      <w:r w:rsidRPr="00C1025D">
        <w:rPr>
          <w:rFonts w:ascii="仿宋_gb2312" w:eastAsia="仿宋_gb2312" w:hAnsi="u5b8bu4f53" w:cs="宋体" w:hint="eastAsia"/>
          <w:color w:val="000000"/>
          <w:kern w:val="0"/>
          <w:sz w:val="28"/>
          <w:szCs w:val="28"/>
        </w:rPr>
        <w:t>开放性实验项目应为</w:t>
      </w:r>
      <w:r w:rsidR="00F7230E" w:rsidRPr="00B83534">
        <w:rPr>
          <w:rFonts w:ascii="仿宋_gb2312" w:eastAsia="仿宋_gb2312" w:hAnsi="u5b8bu4f53" w:cs="宋体" w:hint="eastAsia"/>
          <w:color w:val="000000"/>
          <w:kern w:val="0"/>
          <w:sz w:val="28"/>
          <w:szCs w:val="28"/>
        </w:rPr>
        <w:t>课程拓展</w:t>
      </w:r>
      <w:r w:rsidR="00F7230E" w:rsidRPr="00C1025D">
        <w:rPr>
          <w:rFonts w:ascii="仿宋_gb2312" w:eastAsia="仿宋_gb2312" w:hAnsi="u5b8bu4f53" w:cs="宋体" w:hint="eastAsia"/>
          <w:color w:val="000000"/>
          <w:kern w:val="0"/>
          <w:sz w:val="28"/>
          <w:szCs w:val="28"/>
        </w:rPr>
        <w:t>性</w:t>
      </w:r>
      <w:r w:rsidR="00F7230E" w:rsidRPr="00B83534">
        <w:rPr>
          <w:rFonts w:ascii="仿宋_gb2312" w:eastAsia="仿宋_gb2312" w:hAnsi="u5b8bu4f53" w:cs="宋体" w:hint="eastAsia"/>
          <w:color w:val="000000"/>
          <w:kern w:val="0"/>
          <w:sz w:val="28"/>
          <w:szCs w:val="28"/>
        </w:rPr>
        <w:t>实验</w:t>
      </w:r>
      <w:r w:rsidRPr="00C1025D">
        <w:rPr>
          <w:rFonts w:ascii="仿宋_gb2312" w:eastAsia="仿宋_gb2312" w:hAnsi="u5b8bu4f53" w:cs="宋体" w:hint="eastAsia"/>
          <w:color w:val="000000"/>
          <w:kern w:val="0"/>
          <w:sz w:val="28"/>
          <w:szCs w:val="28"/>
        </w:rPr>
        <w:t>，</w:t>
      </w:r>
      <w:r w:rsidR="008E11FA" w:rsidRPr="00B83534">
        <w:rPr>
          <w:rFonts w:ascii="仿宋_gb2312" w:eastAsia="仿宋_gb2312" w:hAnsi="u5b8bu4f53" w:cs="宋体" w:hint="eastAsia"/>
          <w:color w:val="000000"/>
          <w:kern w:val="0"/>
          <w:sz w:val="28"/>
          <w:szCs w:val="28"/>
        </w:rPr>
        <w:t>主要由两部分组成，一是实验室仪器设备除课程内实验的其它扩展实验，一是</w:t>
      </w:r>
      <w:r w:rsidRPr="00C1025D">
        <w:rPr>
          <w:rFonts w:ascii="仿宋_gb2312" w:eastAsia="仿宋_gb2312" w:hAnsi="u5b8bu4f53" w:cs="宋体" w:hint="eastAsia"/>
          <w:color w:val="000000"/>
          <w:kern w:val="0"/>
          <w:sz w:val="28"/>
          <w:szCs w:val="28"/>
        </w:rPr>
        <w:t>由教师</w:t>
      </w:r>
      <w:r w:rsidR="008E11FA" w:rsidRPr="00B83534">
        <w:rPr>
          <w:rFonts w:ascii="仿宋_gb2312" w:eastAsia="仿宋_gb2312" w:hAnsi="u5b8bu4f53" w:cs="宋体" w:hint="eastAsia"/>
          <w:color w:val="000000"/>
          <w:kern w:val="0"/>
          <w:sz w:val="28"/>
          <w:szCs w:val="28"/>
        </w:rPr>
        <w:t>结合科研项目申报</w:t>
      </w:r>
      <w:r w:rsidR="00766819" w:rsidRPr="00B83534">
        <w:rPr>
          <w:rFonts w:ascii="仿宋_gb2312" w:eastAsia="仿宋_gb2312" w:hAnsi="u5b8bu4f53" w:cs="宋体" w:hint="eastAsia"/>
          <w:color w:val="000000"/>
          <w:kern w:val="0"/>
          <w:sz w:val="28"/>
          <w:szCs w:val="28"/>
        </w:rPr>
        <w:t>、并经</w:t>
      </w:r>
      <w:r w:rsidRPr="00C1025D">
        <w:rPr>
          <w:rFonts w:ascii="仿宋_gb2312" w:eastAsia="仿宋_gb2312" w:hAnsi="u5b8bu4f53" w:cs="宋体" w:hint="eastAsia"/>
          <w:color w:val="000000"/>
          <w:kern w:val="0"/>
          <w:sz w:val="28"/>
          <w:szCs w:val="28"/>
        </w:rPr>
        <w:t>中心及学院审核</w:t>
      </w:r>
      <w:r w:rsidR="00766819" w:rsidRPr="00B83534">
        <w:rPr>
          <w:rFonts w:ascii="仿宋_gb2312" w:eastAsia="仿宋_gb2312" w:hAnsi="u5b8bu4f53" w:cs="宋体" w:hint="eastAsia"/>
          <w:color w:val="000000"/>
          <w:kern w:val="0"/>
          <w:sz w:val="28"/>
          <w:szCs w:val="28"/>
        </w:rPr>
        <w:t>的先进性实验</w:t>
      </w:r>
      <w:r w:rsidRPr="00C1025D">
        <w:rPr>
          <w:rFonts w:ascii="仿宋_gb2312" w:eastAsia="仿宋_gb2312" w:hAnsi="u5b8bu4f53" w:cs="宋体" w:hint="eastAsia"/>
          <w:color w:val="000000"/>
          <w:kern w:val="0"/>
          <w:sz w:val="28"/>
          <w:szCs w:val="28"/>
        </w:rPr>
        <w:t>。</w:t>
      </w:r>
    </w:p>
    <w:p w:rsidR="00C1025D" w:rsidRPr="00C1025D" w:rsidRDefault="00C1025D" w:rsidP="00B83534">
      <w:pPr>
        <w:widowControl/>
        <w:shd w:val="clear" w:color="auto" w:fill="F7F5F5"/>
        <w:ind w:firstLine="600"/>
        <w:jc w:val="left"/>
        <w:rPr>
          <w:rFonts w:ascii="u5b8bu4f53" w:eastAsia="宋体" w:hAnsi="u5b8bu4f53" w:cs="宋体" w:hint="eastAsia"/>
          <w:color w:val="000000"/>
          <w:kern w:val="0"/>
          <w:sz w:val="28"/>
          <w:szCs w:val="28"/>
        </w:rPr>
      </w:pPr>
      <w:r w:rsidRPr="00B83534">
        <w:rPr>
          <w:rFonts w:ascii="仿宋_gb2312" w:eastAsia="仿宋_gb2312" w:hAnsi="u5b8bu4f53" w:cs="宋体" w:hint="eastAsia"/>
          <w:color w:val="000000"/>
          <w:kern w:val="0"/>
          <w:sz w:val="28"/>
          <w:szCs w:val="28"/>
        </w:rPr>
        <w:t xml:space="preserve">第二十一条 </w:t>
      </w:r>
      <w:r w:rsidRPr="00C1025D">
        <w:rPr>
          <w:rFonts w:ascii="仿宋_gb2312" w:eastAsia="仿宋_gb2312" w:hAnsi="u5b8bu4f53" w:cs="宋体" w:hint="eastAsia"/>
          <w:color w:val="000000"/>
          <w:kern w:val="0"/>
          <w:sz w:val="28"/>
          <w:szCs w:val="28"/>
        </w:rPr>
        <w:t>精心设计开放性实验教学内容，适度把握实验内容的难易程度。应以培养学生实践能力、创新意识和创新能力为出发点，激发学生的创新热情和兴趣，鼓励教师将科研成果转为教学内容、加强多学科知识点的交叉融合，扩大受益面。</w:t>
      </w:r>
    </w:p>
    <w:p w:rsidR="00C1025D" w:rsidRPr="00C1025D" w:rsidRDefault="00C1025D" w:rsidP="00B83534">
      <w:pPr>
        <w:widowControl/>
        <w:shd w:val="clear" w:color="auto" w:fill="F7F5F5"/>
        <w:jc w:val="center"/>
        <w:outlineLvl w:val="0"/>
        <w:rPr>
          <w:rFonts w:ascii="黑体" w:eastAsia="黑体" w:hAnsi="黑体" w:cs="宋体"/>
          <w:color w:val="000000"/>
          <w:kern w:val="36"/>
          <w:sz w:val="28"/>
          <w:szCs w:val="28"/>
        </w:rPr>
      </w:pPr>
      <w:r w:rsidRPr="00C1025D">
        <w:rPr>
          <w:rFonts w:ascii="黑体" w:eastAsia="黑体" w:hAnsi="黑体" w:cs="宋体" w:hint="eastAsia"/>
          <w:color w:val="000000"/>
          <w:kern w:val="36"/>
          <w:sz w:val="28"/>
          <w:szCs w:val="28"/>
        </w:rPr>
        <w:t>第七章 实验教学文档</w:t>
      </w:r>
    </w:p>
    <w:p w:rsidR="00C1025D" w:rsidRPr="00C1025D" w:rsidRDefault="00C1025D" w:rsidP="00B83534">
      <w:pPr>
        <w:widowControl/>
        <w:shd w:val="clear" w:color="auto" w:fill="F7F5F5"/>
        <w:ind w:firstLine="600"/>
        <w:jc w:val="left"/>
        <w:rPr>
          <w:rFonts w:ascii="u5b8bu4f53" w:eastAsia="宋体" w:hAnsi="u5b8bu4f53" w:cs="宋体" w:hint="eastAsia"/>
          <w:color w:val="000000"/>
          <w:kern w:val="0"/>
          <w:sz w:val="28"/>
          <w:szCs w:val="28"/>
        </w:rPr>
      </w:pPr>
      <w:r w:rsidRPr="00B83534">
        <w:rPr>
          <w:rFonts w:ascii="仿宋_gb2312" w:eastAsia="仿宋_gb2312" w:hAnsi="u5b8bu4f53" w:cs="宋体" w:hint="eastAsia"/>
          <w:color w:val="000000"/>
          <w:kern w:val="0"/>
          <w:sz w:val="28"/>
          <w:szCs w:val="28"/>
        </w:rPr>
        <w:t xml:space="preserve">第二十三条 </w:t>
      </w:r>
      <w:r w:rsidRPr="00C1025D">
        <w:rPr>
          <w:rFonts w:ascii="仿宋_gb2312" w:eastAsia="仿宋_gb2312" w:hAnsi="u5b8bu4f53" w:cs="宋体" w:hint="eastAsia"/>
          <w:color w:val="000000"/>
          <w:kern w:val="0"/>
          <w:sz w:val="28"/>
          <w:szCs w:val="28"/>
        </w:rPr>
        <w:t>实验教学文档是组织实施实验教学、规范实验教学过程、检查实验教学质量、指导和评价实验室建设的重要依据，主要包括：实验教学大纲、实验教材（或实验指导书）、学生实验报告、学生考核记录和其他教学资料等。</w:t>
      </w:r>
    </w:p>
    <w:p w:rsidR="00C1025D" w:rsidRPr="00C1025D" w:rsidRDefault="00C1025D" w:rsidP="00B83534">
      <w:pPr>
        <w:widowControl/>
        <w:shd w:val="clear" w:color="auto" w:fill="F7F5F5"/>
        <w:ind w:firstLine="600"/>
        <w:jc w:val="left"/>
        <w:rPr>
          <w:rFonts w:ascii="u5b8bu4f53" w:eastAsia="宋体" w:hAnsi="u5b8bu4f53" w:cs="宋体" w:hint="eastAsia"/>
          <w:color w:val="000000"/>
          <w:kern w:val="0"/>
          <w:sz w:val="28"/>
          <w:szCs w:val="28"/>
        </w:rPr>
      </w:pPr>
      <w:r w:rsidRPr="00C1025D">
        <w:rPr>
          <w:rFonts w:ascii="仿宋_gb2312" w:eastAsia="仿宋_gb2312" w:hAnsi="u5b8bu4f53" w:cs="宋体" w:hint="eastAsia"/>
          <w:color w:val="000000"/>
          <w:kern w:val="0"/>
          <w:sz w:val="28"/>
          <w:szCs w:val="28"/>
        </w:rPr>
        <w:t>1.实验教学大纲是指导开展实验教学的纲领性文件。各教学实验中心负责本单位所承担实验课程的大纲制（修）订工作。</w:t>
      </w:r>
      <w:r w:rsidR="00C52384" w:rsidRPr="00B83534">
        <w:rPr>
          <w:rFonts w:ascii="仿宋_gb2312" w:eastAsia="仿宋_gb2312" w:hAnsi="u5b8bu4f53" w:cs="宋体" w:hint="eastAsia"/>
          <w:color w:val="000000"/>
          <w:kern w:val="0"/>
          <w:sz w:val="28"/>
          <w:szCs w:val="28"/>
        </w:rPr>
        <w:t>开放性实验、特色实践环</w:t>
      </w:r>
      <w:r w:rsidR="00C52384" w:rsidRPr="00B83534">
        <w:rPr>
          <w:rFonts w:ascii="仿宋_gb2312" w:eastAsia="仿宋_gb2312" w:hAnsi="u5b8bu4f53" w:cs="宋体" w:hint="eastAsia"/>
          <w:color w:val="000000"/>
          <w:kern w:val="0"/>
          <w:sz w:val="28"/>
          <w:szCs w:val="28"/>
        </w:rPr>
        <w:lastRenderedPageBreak/>
        <w:t>节、创新性实验</w:t>
      </w:r>
      <w:r w:rsidRPr="00C1025D">
        <w:rPr>
          <w:rFonts w:ascii="仿宋_gb2312" w:eastAsia="仿宋_gb2312" w:hAnsi="u5b8bu4f53" w:cs="宋体" w:hint="eastAsia"/>
          <w:color w:val="000000"/>
          <w:kern w:val="0"/>
          <w:sz w:val="28"/>
          <w:szCs w:val="28"/>
        </w:rPr>
        <w:t>的教学大纲单独编写，课内实验归并至其所在课程大纲中编写。</w:t>
      </w:r>
    </w:p>
    <w:p w:rsidR="005A09FB" w:rsidRPr="00B83534" w:rsidRDefault="00C1025D" w:rsidP="00B83534">
      <w:pPr>
        <w:widowControl/>
        <w:shd w:val="clear" w:color="auto" w:fill="F7F5F5"/>
        <w:ind w:firstLine="600"/>
        <w:jc w:val="left"/>
        <w:rPr>
          <w:rFonts w:ascii="仿宋_gb2312" w:eastAsia="仿宋_gb2312" w:hAnsi="u5b8bu4f53" w:cs="宋体" w:hint="eastAsia"/>
          <w:color w:val="000000"/>
          <w:kern w:val="0"/>
          <w:sz w:val="28"/>
          <w:szCs w:val="28"/>
        </w:rPr>
      </w:pPr>
      <w:r w:rsidRPr="00C1025D">
        <w:rPr>
          <w:rFonts w:ascii="Times New Roman" w:eastAsia="宋体" w:hAnsi="Times New Roman" w:cs="Times New Roman"/>
          <w:color w:val="000000"/>
          <w:kern w:val="0"/>
          <w:sz w:val="28"/>
          <w:szCs w:val="28"/>
        </w:rPr>
        <w:t>2.</w:t>
      </w:r>
      <w:r w:rsidRPr="00C1025D">
        <w:rPr>
          <w:rFonts w:ascii="仿宋_gb2312" w:eastAsia="仿宋_gb2312" w:hAnsi="u5b8bu4f53" w:cs="宋体" w:hint="eastAsia"/>
          <w:color w:val="000000"/>
          <w:kern w:val="0"/>
          <w:sz w:val="28"/>
          <w:szCs w:val="28"/>
        </w:rPr>
        <w:t>实验教材（或实验指导书）是体现实验教学目的、内容和方法的重要载体，主要包括实验理论、实验目的、实验方法、实验内容、预习思考题和讨论题等内容。</w:t>
      </w:r>
      <w:r w:rsidR="005A09FB" w:rsidRPr="00C1025D">
        <w:rPr>
          <w:rFonts w:ascii="仿宋_gb2312" w:eastAsia="仿宋_gb2312" w:hAnsi="u5b8bu4f53" w:cs="宋体" w:hint="eastAsia"/>
          <w:color w:val="000000"/>
          <w:kern w:val="0"/>
          <w:sz w:val="28"/>
          <w:szCs w:val="28"/>
        </w:rPr>
        <w:t>课内实验和开放性实验应编写实验指导书</w:t>
      </w:r>
      <w:r w:rsidR="005A09FB" w:rsidRPr="00B83534">
        <w:rPr>
          <w:rFonts w:ascii="仿宋_gb2312" w:eastAsia="仿宋_gb2312" w:hAnsi="u5b8bu4f53" w:cs="宋体" w:hint="eastAsia"/>
          <w:color w:val="000000"/>
          <w:kern w:val="0"/>
          <w:sz w:val="28"/>
          <w:szCs w:val="28"/>
        </w:rPr>
        <w:t>；特色</w:t>
      </w:r>
      <w:r w:rsidRPr="00C1025D">
        <w:rPr>
          <w:rFonts w:ascii="仿宋_gb2312" w:eastAsia="仿宋_gb2312" w:hAnsi="u5b8bu4f53" w:cs="宋体" w:hint="eastAsia"/>
          <w:color w:val="000000"/>
          <w:kern w:val="0"/>
          <w:sz w:val="28"/>
          <w:szCs w:val="28"/>
        </w:rPr>
        <w:t>实践环节</w:t>
      </w:r>
      <w:r w:rsidR="005A09FB" w:rsidRPr="00C1025D">
        <w:rPr>
          <w:rFonts w:ascii="仿宋_gb2312" w:eastAsia="仿宋_gb2312" w:hAnsi="u5b8bu4f53" w:cs="宋体" w:hint="eastAsia"/>
          <w:color w:val="000000"/>
          <w:kern w:val="0"/>
          <w:sz w:val="28"/>
          <w:szCs w:val="28"/>
        </w:rPr>
        <w:t>和</w:t>
      </w:r>
      <w:r w:rsidR="005A09FB" w:rsidRPr="00B83534">
        <w:rPr>
          <w:rFonts w:ascii="仿宋_gb2312" w:eastAsia="仿宋_gb2312" w:hAnsi="u5b8bu4f53" w:cs="宋体" w:hint="eastAsia"/>
          <w:color w:val="000000"/>
          <w:kern w:val="0"/>
          <w:sz w:val="28"/>
          <w:szCs w:val="28"/>
        </w:rPr>
        <w:t>创新性实验</w:t>
      </w:r>
      <w:r w:rsidRPr="00C1025D">
        <w:rPr>
          <w:rFonts w:ascii="仿宋_gb2312" w:eastAsia="仿宋_gb2312" w:hAnsi="u5b8bu4f53" w:cs="宋体" w:hint="eastAsia"/>
          <w:color w:val="000000"/>
          <w:kern w:val="0"/>
          <w:sz w:val="28"/>
          <w:szCs w:val="28"/>
        </w:rPr>
        <w:t>，应单独编写或选用实验教材（或实验指导书）。</w:t>
      </w:r>
    </w:p>
    <w:p w:rsidR="00C1025D" w:rsidRPr="00C1025D" w:rsidRDefault="00C1025D" w:rsidP="00B83534">
      <w:pPr>
        <w:widowControl/>
        <w:shd w:val="clear" w:color="auto" w:fill="F7F5F5"/>
        <w:ind w:firstLine="600"/>
        <w:jc w:val="left"/>
        <w:rPr>
          <w:rFonts w:ascii="u5b8bu4f53" w:eastAsia="宋体" w:hAnsi="u5b8bu4f53" w:cs="宋体" w:hint="eastAsia"/>
          <w:color w:val="000000"/>
          <w:kern w:val="0"/>
          <w:sz w:val="28"/>
          <w:szCs w:val="28"/>
        </w:rPr>
      </w:pPr>
      <w:r w:rsidRPr="00C1025D">
        <w:rPr>
          <w:rFonts w:ascii="仿宋_gb2312" w:eastAsia="仿宋_gb2312" w:hAnsi="u5b8bu4f53" w:cs="宋体" w:hint="eastAsia"/>
          <w:color w:val="000000"/>
          <w:kern w:val="0"/>
          <w:sz w:val="28"/>
          <w:szCs w:val="28"/>
        </w:rPr>
        <w:t>3.实验报告作为考核学生实验操作技能、数据处理、分析与解决问题能力的主要依据，主要包括：实验名称、实验目的、实验原理、实验对象、实验方法、实验器材、实验记录、实验分析、实验结论、实验体会等内容。</w:t>
      </w:r>
    </w:p>
    <w:p w:rsidR="00C1025D" w:rsidRPr="00C1025D" w:rsidRDefault="00C1025D" w:rsidP="00B83534">
      <w:pPr>
        <w:widowControl/>
        <w:shd w:val="clear" w:color="auto" w:fill="F7F5F5"/>
        <w:ind w:firstLine="600"/>
        <w:jc w:val="left"/>
        <w:rPr>
          <w:rFonts w:ascii="u5b8bu4f53" w:eastAsia="宋体" w:hAnsi="u5b8bu4f53" w:cs="宋体" w:hint="eastAsia"/>
          <w:color w:val="000000"/>
          <w:kern w:val="0"/>
          <w:sz w:val="28"/>
          <w:szCs w:val="28"/>
        </w:rPr>
      </w:pPr>
      <w:r w:rsidRPr="00C1025D">
        <w:rPr>
          <w:rFonts w:ascii="仿宋_gb2312" w:eastAsia="仿宋_gb2312" w:hAnsi="u5b8bu4f53" w:cs="宋体" w:hint="eastAsia"/>
          <w:color w:val="000000"/>
          <w:kern w:val="0"/>
          <w:sz w:val="28"/>
          <w:szCs w:val="28"/>
        </w:rPr>
        <w:t>4.学生实验考核记录主要包括学生预习、出勤、实验操作、数据处理、实验报告等成绩评定依据和学生实验成绩单。</w:t>
      </w:r>
    </w:p>
    <w:p w:rsidR="00C1025D" w:rsidRPr="00C1025D" w:rsidRDefault="00C1025D" w:rsidP="00B83534">
      <w:pPr>
        <w:widowControl/>
        <w:shd w:val="clear" w:color="auto" w:fill="F7F5F5"/>
        <w:ind w:firstLine="600"/>
        <w:jc w:val="left"/>
        <w:rPr>
          <w:rFonts w:ascii="u5b8bu4f53" w:eastAsia="宋体" w:hAnsi="u5b8bu4f53" w:cs="宋体" w:hint="eastAsia"/>
          <w:color w:val="000000"/>
          <w:kern w:val="0"/>
          <w:sz w:val="28"/>
          <w:szCs w:val="28"/>
        </w:rPr>
      </w:pPr>
      <w:r w:rsidRPr="00B83534">
        <w:rPr>
          <w:rFonts w:ascii="仿宋_gb2312" w:eastAsia="仿宋_gb2312" w:hAnsi="u5b8bu4f53" w:cs="宋体" w:hint="eastAsia"/>
          <w:color w:val="000000"/>
          <w:kern w:val="0"/>
          <w:sz w:val="28"/>
          <w:szCs w:val="28"/>
        </w:rPr>
        <w:t xml:space="preserve">第二十四条 </w:t>
      </w:r>
      <w:r w:rsidRPr="00C1025D">
        <w:rPr>
          <w:rFonts w:ascii="仿宋_gb2312" w:eastAsia="仿宋_gb2312" w:hAnsi="u5b8bu4f53" w:cs="宋体" w:hint="eastAsia"/>
          <w:color w:val="000000"/>
          <w:kern w:val="0"/>
          <w:sz w:val="28"/>
          <w:szCs w:val="28"/>
        </w:rPr>
        <w:t>实验教学文档存档应与日常实验教学管理工作相结合，实行学院、教学实验中心两级存档。</w:t>
      </w:r>
    </w:p>
    <w:p w:rsidR="00C1025D" w:rsidRPr="00C1025D" w:rsidRDefault="00C1025D" w:rsidP="00B83534">
      <w:pPr>
        <w:widowControl/>
        <w:shd w:val="clear" w:color="auto" w:fill="F7F5F5"/>
        <w:ind w:firstLine="600"/>
        <w:jc w:val="left"/>
        <w:rPr>
          <w:rFonts w:ascii="u5b8bu4f53" w:eastAsia="宋体" w:hAnsi="u5b8bu4f53" w:cs="宋体" w:hint="eastAsia"/>
          <w:color w:val="000000"/>
          <w:kern w:val="0"/>
          <w:sz w:val="28"/>
          <w:szCs w:val="28"/>
        </w:rPr>
      </w:pPr>
      <w:r w:rsidRPr="00C1025D">
        <w:rPr>
          <w:rFonts w:ascii="仿宋_gb2312" w:eastAsia="仿宋_gb2312" w:hAnsi="u5b8bu4f53" w:cs="宋体" w:hint="eastAsia"/>
          <w:color w:val="000000"/>
          <w:kern w:val="0"/>
          <w:sz w:val="28"/>
          <w:szCs w:val="28"/>
        </w:rPr>
        <w:t>1.学院存档内容</w:t>
      </w:r>
    </w:p>
    <w:p w:rsidR="00C1025D" w:rsidRPr="00C1025D" w:rsidRDefault="00C1025D" w:rsidP="00B83534">
      <w:pPr>
        <w:widowControl/>
        <w:shd w:val="clear" w:color="auto" w:fill="F7F5F5"/>
        <w:ind w:firstLine="600"/>
        <w:jc w:val="left"/>
        <w:rPr>
          <w:rFonts w:ascii="u5b8bu4f53" w:eastAsia="宋体" w:hAnsi="u5b8bu4f53" w:cs="宋体" w:hint="eastAsia"/>
          <w:color w:val="000000"/>
          <w:kern w:val="0"/>
          <w:sz w:val="28"/>
          <w:szCs w:val="28"/>
        </w:rPr>
      </w:pPr>
      <w:r w:rsidRPr="00C1025D">
        <w:rPr>
          <w:rFonts w:ascii="仿宋_gb2312" w:eastAsia="仿宋_gb2312" w:hAnsi="u5b8bu4f53" w:cs="宋体" w:hint="eastAsia"/>
          <w:color w:val="000000"/>
          <w:kern w:val="0"/>
          <w:sz w:val="28"/>
          <w:szCs w:val="28"/>
        </w:rPr>
        <w:t>（1</w:t>
      </w:r>
      <w:r w:rsidR="007A5867" w:rsidRPr="00B83534">
        <w:rPr>
          <w:rFonts w:ascii="仿宋_gb2312" w:eastAsia="仿宋_gb2312" w:hAnsi="u5b8bu4f53" w:cs="宋体" w:hint="eastAsia"/>
          <w:color w:val="000000"/>
          <w:kern w:val="0"/>
          <w:sz w:val="28"/>
          <w:szCs w:val="28"/>
        </w:rPr>
        <w:t>）</w:t>
      </w:r>
      <w:r w:rsidRPr="00C1025D">
        <w:rPr>
          <w:rFonts w:ascii="仿宋_gb2312" w:eastAsia="仿宋_gb2312" w:hAnsi="u5b8bu4f53" w:cs="宋体" w:hint="eastAsia"/>
          <w:color w:val="000000"/>
          <w:kern w:val="0"/>
          <w:sz w:val="28"/>
          <w:szCs w:val="28"/>
        </w:rPr>
        <w:t>学院所承担实验课程的实验教学大纲；</w:t>
      </w:r>
    </w:p>
    <w:p w:rsidR="00C1025D" w:rsidRPr="00C1025D" w:rsidRDefault="00C1025D" w:rsidP="00B83534">
      <w:pPr>
        <w:widowControl/>
        <w:shd w:val="clear" w:color="auto" w:fill="F7F5F5"/>
        <w:ind w:firstLine="600"/>
        <w:jc w:val="left"/>
        <w:rPr>
          <w:rFonts w:ascii="u5b8bu4f53" w:eastAsia="宋体" w:hAnsi="u5b8bu4f53" w:cs="宋体" w:hint="eastAsia"/>
          <w:color w:val="000000"/>
          <w:kern w:val="0"/>
          <w:sz w:val="28"/>
          <w:szCs w:val="28"/>
        </w:rPr>
      </w:pPr>
      <w:r w:rsidRPr="00C1025D">
        <w:rPr>
          <w:rFonts w:ascii="仿宋_gb2312" w:eastAsia="仿宋_gb2312" w:hAnsi="u5b8bu4f53" w:cs="宋体" w:hint="eastAsia"/>
          <w:color w:val="000000"/>
          <w:kern w:val="0"/>
          <w:sz w:val="28"/>
          <w:szCs w:val="28"/>
        </w:rPr>
        <w:t>（2</w:t>
      </w:r>
      <w:r w:rsidR="007A5867" w:rsidRPr="00B83534">
        <w:rPr>
          <w:rFonts w:ascii="仿宋_gb2312" w:eastAsia="仿宋_gb2312" w:hAnsi="u5b8bu4f53" w:cs="宋体" w:hint="eastAsia"/>
          <w:color w:val="000000"/>
          <w:kern w:val="0"/>
          <w:sz w:val="28"/>
          <w:szCs w:val="28"/>
        </w:rPr>
        <w:t>）</w:t>
      </w:r>
      <w:r w:rsidRPr="00C1025D">
        <w:rPr>
          <w:rFonts w:ascii="仿宋_gb2312" w:eastAsia="仿宋_gb2312" w:hAnsi="u5b8bu4f53" w:cs="宋体" w:hint="eastAsia"/>
          <w:color w:val="000000"/>
          <w:kern w:val="0"/>
          <w:sz w:val="28"/>
          <w:szCs w:val="28"/>
        </w:rPr>
        <w:t>学院所承担的实验课程的实验教材（或实验指导书）；</w:t>
      </w:r>
    </w:p>
    <w:p w:rsidR="00C1025D" w:rsidRPr="00C1025D" w:rsidRDefault="00C1025D" w:rsidP="00B83534">
      <w:pPr>
        <w:widowControl/>
        <w:shd w:val="clear" w:color="auto" w:fill="F7F5F5"/>
        <w:ind w:firstLine="600"/>
        <w:jc w:val="left"/>
        <w:rPr>
          <w:rFonts w:ascii="u5b8bu4f53" w:eastAsia="宋体" w:hAnsi="u5b8bu4f53" w:cs="宋体" w:hint="eastAsia"/>
          <w:color w:val="000000"/>
          <w:kern w:val="0"/>
          <w:sz w:val="28"/>
          <w:szCs w:val="28"/>
        </w:rPr>
      </w:pPr>
      <w:r w:rsidRPr="00C1025D">
        <w:rPr>
          <w:rFonts w:ascii="仿宋_gb2312" w:eastAsia="仿宋_gb2312" w:hAnsi="u5b8bu4f53" w:cs="宋体" w:hint="eastAsia"/>
          <w:color w:val="000000"/>
          <w:kern w:val="0"/>
          <w:sz w:val="28"/>
          <w:szCs w:val="28"/>
        </w:rPr>
        <w:t>（3</w:t>
      </w:r>
      <w:r w:rsidR="007A5867" w:rsidRPr="00B83534">
        <w:rPr>
          <w:rFonts w:ascii="仿宋_gb2312" w:eastAsia="仿宋_gb2312" w:hAnsi="u5b8bu4f53" w:cs="宋体" w:hint="eastAsia"/>
          <w:color w:val="000000"/>
          <w:kern w:val="0"/>
          <w:sz w:val="28"/>
          <w:szCs w:val="28"/>
        </w:rPr>
        <w:t>）</w:t>
      </w:r>
      <w:r w:rsidRPr="00C1025D">
        <w:rPr>
          <w:rFonts w:ascii="仿宋_gb2312" w:eastAsia="仿宋_gb2312" w:hAnsi="u5b8bu4f53" w:cs="宋体" w:hint="eastAsia"/>
          <w:color w:val="000000"/>
          <w:kern w:val="0"/>
          <w:sz w:val="28"/>
          <w:szCs w:val="28"/>
        </w:rPr>
        <w:t>学院所承担实验教学项目基本信息表；</w:t>
      </w:r>
    </w:p>
    <w:p w:rsidR="00C1025D" w:rsidRPr="00C1025D" w:rsidRDefault="00C1025D" w:rsidP="00B83534">
      <w:pPr>
        <w:widowControl/>
        <w:shd w:val="clear" w:color="auto" w:fill="F7F5F5"/>
        <w:ind w:firstLine="600"/>
        <w:jc w:val="left"/>
        <w:rPr>
          <w:rFonts w:ascii="u5b8bu4f53" w:eastAsia="宋体" w:hAnsi="u5b8bu4f53" w:cs="宋体" w:hint="eastAsia"/>
          <w:color w:val="000000"/>
          <w:kern w:val="0"/>
          <w:sz w:val="28"/>
          <w:szCs w:val="28"/>
        </w:rPr>
      </w:pPr>
      <w:r w:rsidRPr="00C1025D">
        <w:rPr>
          <w:rFonts w:ascii="仿宋_gb2312" w:eastAsia="仿宋_gb2312" w:hAnsi="u5b8bu4f53" w:cs="宋体" w:hint="eastAsia"/>
          <w:color w:val="000000"/>
          <w:kern w:val="0"/>
          <w:sz w:val="28"/>
          <w:szCs w:val="28"/>
        </w:rPr>
        <w:t>（4）课内实验学生实验考核记录（含成绩单）由任课教师与课程成绩单一并交学院存档</w:t>
      </w:r>
      <w:r w:rsidR="00BC7C78" w:rsidRPr="00B83534">
        <w:rPr>
          <w:rFonts w:ascii="仿宋_gb2312" w:eastAsia="仿宋_gb2312" w:hAnsi="u5b8bu4f53" w:cs="宋体" w:hint="eastAsia"/>
          <w:color w:val="000000"/>
          <w:kern w:val="0"/>
          <w:sz w:val="28"/>
          <w:szCs w:val="28"/>
        </w:rPr>
        <w:t>，特色实践环节</w:t>
      </w:r>
      <w:r w:rsidR="008F4CBD" w:rsidRPr="00C1025D">
        <w:rPr>
          <w:rFonts w:ascii="仿宋_gb2312" w:eastAsia="仿宋_gb2312" w:hAnsi="u5b8bu4f53" w:cs="宋体" w:hint="eastAsia"/>
          <w:color w:val="000000"/>
          <w:kern w:val="0"/>
          <w:sz w:val="28"/>
          <w:szCs w:val="28"/>
        </w:rPr>
        <w:t>实验考核记录（含成绩单）按课程要求存档，</w:t>
      </w:r>
      <w:r w:rsidR="002E45C1" w:rsidRPr="00B83534">
        <w:rPr>
          <w:rFonts w:ascii="仿宋_gb2312" w:eastAsia="仿宋_gb2312" w:hAnsi="u5b8bu4f53" w:cs="宋体" w:hint="eastAsia"/>
          <w:color w:val="000000"/>
          <w:kern w:val="0"/>
          <w:sz w:val="28"/>
          <w:szCs w:val="28"/>
        </w:rPr>
        <w:t>创新性实验由相应的创新学分给出并存档。</w:t>
      </w:r>
    </w:p>
    <w:p w:rsidR="00C1025D" w:rsidRPr="00C1025D" w:rsidRDefault="00C1025D" w:rsidP="00B83534">
      <w:pPr>
        <w:widowControl/>
        <w:shd w:val="clear" w:color="auto" w:fill="F7F5F5"/>
        <w:ind w:firstLine="600"/>
        <w:jc w:val="left"/>
        <w:rPr>
          <w:rFonts w:ascii="u5b8bu4f53" w:eastAsia="宋体" w:hAnsi="u5b8bu4f53" w:cs="宋体" w:hint="eastAsia"/>
          <w:color w:val="000000"/>
          <w:kern w:val="0"/>
          <w:sz w:val="28"/>
          <w:szCs w:val="28"/>
        </w:rPr>
      </w:pPr>
      <w:r w:rsidRPr="00C1025D">
        <w:rPr>
          <w:rFonts w:ascii="仿宋_gb2312" w:eastAsia="仿宋_gb2312" w:hAnsi="u5b8bu4f53" w:cs="宋体" w:hint="eastAsia"/>
          <w:color w:val="000000"/>
          <w:kern w:val="0"/>
          <w:sz w:val="28"/>
          <w:szCs w:val="28"/>
        </w:rPr>
        <w:t>2.实验中心存档内容</w:t>
      </w:r>
    </w:p>
    <w:p w:rsidR="00C1025D" w:rsidRPr="00C1025D" w:rsidRDefault="00C1025D" w:rsidP="00B83534">
      <w:pPr>
        <w:widowControl/>
        <w:shd w:val="clear" w:color="auto" w:fill="F7F5F5"/>
        <w:ind w:firstLine="600"/>
        <w:jc w:val="left"/>
        <w:rPr>
          <w:rFonts w:ascii="u5b8bu4f53" w:eastAsia="宋体" w:hAnsi="u5b8bu4f53" w:cs="宋体" w:hint="eastAsia"/>
          <w:color w:val="000000"/>
          <w:kern w:val="0"/>
          <w:sz w:val="28"/>
          <w:szCs w:val="28"/>
        </w:rPr>
      </w:pPr>
      <w:r w:rsidRPr="00C1025D">
        <w:rPr>
          <w:rFonts w:ascii="仿宋_gb2312" w:eastAsia="仿宋_gb2312" w:hAnsi="u5b8bu4f53" w:cs="宋体" w:hint="eastAsia"/>
          <w:color w:val="000000"/>
          <w:kern w:val="0"/>
          <w:sz w:val="28"/>
          <w:szCs w:val="28"/>
        </w:rPr>
        <w:t>（1）本实验中心所承担实验课程的实验教学大纲；</w:t>
      </w:r>
    </w:p>
    <w:p w:rsidR="00C1025D" w:rsidRPr="00C1025D" w:rsidRDefault="00C1025D" w:rsidP="00B83534">
      <w:pPr>
        <w:widowControl/>
        <w:shd w:val="clear" w:color="auto" w:fill="F7F5F5"/>
        <w:ind w:firstLine="600"/>
        <w:jc w:val="left"/>
        <w:rPr>
          <w:rFonts w:ascii="u5b8bu4f53" w:eastAsia="宋体" w:hAnsi="u5b8bu4f53" w:cs="宋体" w:hint="eastAsia"/>
          <w:color w:val="000000"/>
          <w:kern w:val="0"/>
          <w:sz w:val="28"/>
          <w:szCs w:val="28"/>
        </w:rPr>
      </w:pPr>
      <w:r w:rsidRPr="00C1025D">
        <w:rPr>
          <w:rFonts w:ascii="仿宋_gb2312" w:eastAsia="仿宋_gb2312" w:hAnsi="u5b8bu4f53" w:cs="宋体" w:hint="eastAsia"/>
          <w:color w:val="000000"/>
          <w:kern w:val="0"/>
          <w:sz w:val="28"/>
          <w:szCs w:val="28"/>
        </w:rPr>
        <w:t>（2）本实验中心所承担实验课程的实验教材（或实验指导书）；</w:t>
      </w:r>
    </w:p>
    <w:p w:rsidR="00C1025D" w:rsidRPr="00C1025D" w:rsidRDefault="00C1025D" w:rsidP="00B83534">
      <w:pPr>
        <w:widowControl/>
        <w:shd w:val="clear" w:color="auto" w:fill="F7F5F5"/>
        <w:ind w:firstLine="600"/>
        <w:jc w:val="left"/>
        <w:rPr>
          <w:rFonts w:ascii="u5b8bu4f53" w:eastAsia="宋体" w:hAnsi="u5b8bu4f53" w:cs="宋体" w:hint="eastAsia"/>
          <w:color w:val="000000"/>
          <w:kern w:val="0"/>
          <w:sz w:val="28"/>
          <w:szCs w:val="28"/>
        </w:rPr>
      </w:pPr>
      <w:r w:rsidRPr="00C1025D">
        <w:rPr>
          <w:rFonts w:ascii="仿宋_gb2312" w:eastAsia="仿宋_gb2312" w:hAnsi="u5b8bu4f53" w:cs="宋体" w:hint="eastAsia"/>
          <w:color w:val="000000"/>
          <w:kern w:val="0"/>
          <w:sz w:val="28"/>
          <w:szCs w:val="28"/>
        </w:rPr>
        <w:lastRenderedPageBreak/>
        <w:t>（3）本实验中心所承担实验教学项目基本信息表；</w:t>
      </w:r>
    </w:p>
    <w:p w:rsidR="00C1025D" w:rsidRPr="00C1025D" w:rsidRDefault="00C1025D" w:rsidP="00B83534">
      <w:pPr>
        <w:widowControl/>
        <w:shd w:val="clear" w:color="auto" w:fill="F7F5F5"/>
        <w:ind w:firstLine="600"/>
        <w:jc w:val="left"/>
        <w:rPr>
          <w:rFonts w:ascii="u5b8bu4f53" w:eastAsia="宋体" w:hAnsi="u5b8bu4f53" w:cs="宋体" w:hint="eastAsia"/>
          <w:color w:val="FF0000"/>
          <w:kern w:val="0"/>
          <w:sz w:val="28"/>
          <w:szCs w:val="28"/>
        </w:rPr>
      </w:pPr>
      <w:r w:rsidRPr="00C1025D">
        <w:rPr>
          <w:rFonts w:ascii="仿宋_gb2312" w:eastAsia="仿宋_gb2312" w:hAnsi="u5b8bu4f53" w:cs="宋体" w:hint="eastAsia"/>
          <w:color w:val="FF0000"/>
          <w:kern w:val="0"/>
          <w:sz w:val="28"/>
          <w:szCs w:val="28"/>
        </w:rPr>
        <w:t>（4）本实验中心所承担实验教学项目的学生实验报告；</w:t>
      </w:r>
    </w:p>
    <w:p w:rsidR="00C1025D" w:rsidRPr="00C1025D" w:rsidRDefault="00C1025D" w:rsidP="00B83534">
      <w:pPr>
        <w:widowControl/>
        <w:shd w:val="clear" w:color="auto" w:fill="F7F5F5"/>
        <w:ind w:firstLine="600"/>
        <w:jc w:val="left"/>
        <w:rPr>
          <w:rFonts w:ascii="u5b8bu4f53" w:eastAsia="宋体" w:hAnsi="u5b8bu4f53" w:cs="宋体" w:hint="eastAsia"/>
          <w:color w:val="000000"/>
          <w:kern w:val="0"/>
          <w:sz w:val="28"/>
          <w:szCs w:val="28"/>
        </w:rPr>
      </w:pPr>
      <w:r w:rsidRPr="00C1025D">
        <w:rPr>
          <w:rFonts w:ascii="仿宋_gb2312" w:eastAsia="仿宋_gb2312" w:hAnsi="u5b8bu4f53" w:cs="宋体" w:hint="eastAsia"/>
          <w:color w:val="000000"/>
          <w:kern w:val="0"/>
          <w:sz w:val="28"/>
          <w:szCs w:val="28"/>
        </w:rPr>
        <w:t>（5）其他实验教学资料。</w:t>
      </w:r>
    </w:p>
    <w:p w:rsidR="00C1025D" w:rsidRPr="00C1025D" w:rsidRDefault="00C1025D" w:rsidP="00B83534">
      <w:pPr>
        <w:widowControl/>
        <w:shd w:val="clear" w:color="auto" w:fill="F7F5F5"/>
        <w:jc w:val="center"/>
        <w:outlineLvl w:val="0"/>
        <w:rPr>
          <w:rFonts w:ascii="黑体" w:eastAsia="黑体" w:hAnsi="黑体" w:cs="宋体"/>
          <w:color w:val="000000"/>
          <w:kern w:val="36"/>
          <w:sz w:val="28"/>
          <w:szCs w:val="28"/>
        </w:rPr>
      </w:pPr>
      <w:r w:rsidRPr="00C1025D">
        <w:rPr>
          <w:rFonts w:ascii="黑体" w:eastAsia="黑体" w:hAnsi="黑体" w:cs="宋体" w:hint="eastAsia"/>
          <w:color w:val="000000"/>
          <w:kern w:val="36"/>
          <w:sz w:val="28"/>
          <w:szCs w:val="28"/>
        </w:rPr>
        <w:t>第八章 实验室队伍</w:t>
      </w:r>
    </w:p>
    <w:p w:rsidR="003D3ED5" w:rsidRDefault="00C1025D" w:rsidP="003D3ED5">
      <w:pPr>
        <w:widowControl/>
        <w:shd w:val="clear" w:color="auto" w:fill="F7F5F5"/>
        <w:ind w:firstLine="600"/>
        <w:jc w:val="left"/>
        <w:rPr>
          <w:rFonts w:ascii="仿宋_gb2312" w:eastAsia="仿宋_gb2312" w:hAnsi="u5b8bu4f53" w:cs="宋体" w:hint="eastAsia"/>
          <w:color w:val="000000"/>
          <w:kern w:val="0"/>
          <w:sz w:val="28"/>
          <w:szCs w:val="28"/>
        </w:rPr>
      </w:pPr>
      <w:r w:rsidRPr="00B83534">
        <w:rPr>
          <w:rFonts w:ascii="仿宋_gb2312" w:eastAsia="仿宋_gb2312" w:hAnsi="u5b8bu4f53" w:cs="宋体" w:hint="eastAsia"/>
          <w:color w:val="000000"/>
          <w:kern w:val="0"/>
          <w:sz w:val="28"/>
          <w:szCs w:val="28"/>
        </w:rPr>
        <w:t>第二十五条</w:t>
      </w:r>
      <w:r w:rsidR="003D3ED5">
        <w:rPr>
          <w:rFonts w:ascii="仿宋_gb2312" w:eastAsia="仿宋_gb2312" w:hAnsi="u5b8bu4f53" w:cs="宋体" w:hint="eastAsia"/>
          <w:color w:val="000000"/>
          <w:kern w:val="0"/>
          <w:sz w:val="28"/>
          <w:szCs w:val="28"/>
        </w:rPr>
        <w:t xml:space="preserve"> 学院试验中心包括</w:t>
      </w:r>
      <w:r w:rsidR="003D3ED5" w:rsidRPr="00590122">
        <w:rPr>
          <w:rFonts w:ascii="仿宋_gb2312" w:eastAsia="仿宋_gb2312" w:hAnsi="u5b8bu4f53" w:cs="宋体" w:hint="eastAsia"/>
          <w:color w:val="000000"/>
          <w:kern w:val="0"/>
          <w:sz w:val="28"/>
          <w:szCs w:val="28"/>
        </w:rPr>
        <w:t>测试技术及仪器国家级实验教学示范中心</w:t>
      </w:r>
      <w:r w:rsidR="003D3ED5">
        <w:rPr>
          <w:rFonts w:ascii="仿宋_gb2312" w:eastAsia="仿宋_gb2312" w:hAnsi="u5b8bu4f53" w:cs="宋体" w:hint="eastAsia"/>
          <w:color w:val="000000"/>
          <w:kern w:val="0"/>
          <w:sz w:val="28"/>
          <w:szCs w:val="28"/>
        </w:rPr>
        <w:t>、</w:t>
      </w:r>
      <w:r w:rsidR="003D3ED5" w:rsidRPr="00590122">
        <w:rPr>
          <w:rFonts w:ascii="仿宋_gb2312" w:eastAsia="仿宋_gb2312" w:hAnsi="u5b8bu4f53" w:cs="宋体" w:hint="eastAsia"/>
          <w:color w:val="000000"/>
          <w:kern w:val="0"/>
          <w:sz w:val="28"/>
          <w:szCs w:val="28"/>
        </w:rPr>
        <w:t>电子系统实验教学示范中心（国家级筹）</w:t>
      </w:r>
      <w:r w:rsidR="003D3ED5">
        <w:rPr>
          <w:rFonts w:ascii="仿宋_gb2312" w:eastAsia="仿宋_gb2312" w:hAnsi="u5b8bu4f53" w:cs="宋体" w:hint="eastAsia"/>
          <w:color w:val="000000"/>
          <w:kern w:val="0"/>
          <w:sz w:val="28"/>
          <w:szCs w:val="28"/>
        </w:rPr>
        <w:t>、</w:t>
      </w:r>
      <w:proofErr w:type="gramStart"/>
      <w:r w:rsidR="003D3ED5" w:rsidRPr="00590122">
        <w:rPr>
          <w:rFonts w:ascii="仿宋_gb2312" w:eastAsia="仿宋_gb2312" w:hAnsi="u5b8bu4f53" w:cs="宋体" w:hint="eastAsia"/>
          <w:color w:val="000000"/>
          <w:kern w:val="0"/>
          <w:sz w:val="28"/>
          <w:szCs w:val="28"/>
        </w:rPr>
        <w:t>微纳电子器件</w:t>
      </w:r>
      <w:proofErr w:type="gramEnd"/>
      <w:r w:rsidR="003D3ED5" w:rsidRPr="00590122">
        <w:rPr>
          <w:rFonts w:ascii="仿宋_gb2312" w:eastAsia="仿宋_gb2312" w:hAnsi="u5b8bu4f53" w:cs="宋体" w:hint="eastAsia"/>
          <w:color w:val="000000"/>
          <w:kern w:val="0"/>
          <w:sz w:val="28"/>
          <w:szCs w:val="28"/>
        </w:rPr>
        <w:t>与集成电路设计实验教学示范中心（省级筹）</w:t>
      </w:r>
      <w:r w:rsidR="003D3ED5">
        <w:rPr>
          <w:rFonts w:ascii="仿宋_gb2312" w:eastAsia="仿宋_gb2312" w:hAnsi="u5b8bu4f53" w:cs="宋体" w:hint="eastAsia"/>
          <w:color w:val="000000"/>
          <w:kern w:val="0"/>
          <w:sz w:val="28"/>
          <w:szCs w:val="28"/>
        </w:rPr>
        <w:t>、</w:t>
      </w:r>
      <w:r w:rsidR="003D3ED5" w:rsidRPr="00590122">
        <w:rPr>
          <w:rFonts w:ascii="仿宋_gb2312" w:eastAsia="仿宋_gb2312" w:hAnsi="u5b8bu4f53" w:cs="宋体" w:hint="eastAsia"/>
          <w:color w:val="000000"/>
          <w:kern w:val="0"/>
          <w:sz w:val="28"/>
          <w:szCs w:val="28"/>
        </w:rPr>
        <w:t>学生创新创业中心（省级筹）</w:t>
      </w:r>
      <w:r w:rsidR="003D3ED5">
        <w:rPr>
          <w:rFonts w:ascii="仿宋_gb2312" w:eastAsia="仿宋_gb2312" w:hAnsi="u5b8bu4f53" w:cs="宋体" w:hint="eastAsia"/>
          <w:color w:val="000000"/>
          <w:kern w:val="0"/>
          <w:sz w:val="28"/>
          <w:szCs w:val="28"/>
        </w:rPr>
        <w:t>。每个中心设置实验中心主任</w:t>
      </w:r>
      <w:r w:rsidR="003D3ED5" w:rsidRPr="00590122">
        <w:rPr>
          <w:rFonts w:ascii="仿宋_gb2312" w:eastAsia="仿宋_gb2312" w:hAnsi="u5b8bu4f53" w:cs="宋体" w:hint="eastAsia"/>
          <w:color w:val="000000"/>
          <w:kern w:val="0"/>
          <w:sz w:val="28"/>
          <w:szCs w:val="28"/>
        </w:rPr>
        <w:t>、副主任</w:t>
      </w:r>
      <w:r w:rsidR="003D3ED5">
        <w:rPr>
          <w:rFonts w:ascii="仿宋_gb2312" w:eastAsia="仿宋_gb2312" w:hAnsi="u5b8bu4f53" w:cs="宋体" w:hint="eastAsia"/>
          <w:color w:val="000000"/>
          <w:kern w:val="0"/>
          <w:sz w:val="28"/>
          <w:szCs w:val="28"/>
        </w:rPr>
        <w:t>各1人，管理人员2-3人。</w:t>
      </w:r>
      <w:r w:rsidR="003D3ED5" w:rsidRPr="003D3ED5">
        <w:rPr>
          <w:rFonts w:ascii="仿宋_gb2312" w:eastAsia="仿宋_gb2312" w:hAnsi="u5b8bu4f53" w:cs="宋体" w:hint="eastAsia"/>
          <w:color w:val="000000"/>
          <w:kern w:val="0"/>
          <w:sz w:val="28"/>
          <w:szCs w:val="28"/>
        </w:rPr>
        <w:t>中心主任、副主任的主要职责是：</w:t>
      </w:r>
    </w:p>
    <w:p w:rsidR="003D3ED5" w:rsidRPr="003D3ED5" w:rsidRDefault="003D3ED5" w:rsidP="003D3ED5">
      <w:pPr>
        <w:widowControl/>
        <w:shd w:val="clear" w:color="auto" w:fill="F7F5F5"/>
        <w:ind w:firstLine="600"/>
        <w:jc w:val="left"/>
        <w:rPr>
          <w:rFonts w:ascii="仿宋_gb2312" w:eastAsia="仿宋_gb2312" w:hAnsi="u5b8bu4f53" w:cs="宋体" w:hint="eastAsia"/>
          <w:color w:val="000000"/>
          <w:kern w:val="0"/>
          <w:sz w:val="28"/>
          <w:szCs w:val="28"/>
        </w:rPr>
      </w:pPr>
      <w:r w:rsidRPr="003D3ED5">
        <w:rPr>
          <w:rFonts w:ascii="仿宋_gb2312" w:eastAsia="仿宋_gb2312" w:hAnsi="u5b8bu4f53" w:cs="宋体" w:hint="eastAsia"/>
          <w:color w:val="000000"/>
          <w:kern w:val="0"/>
          <w:sz w:val="28"/>
          <w:szCs w:val="28"/>
        </w:rPr>
        <w:t>1、负责制定本科教学实验中心短期和中期的建设目标，并指导和协助各岗位人员制定其所在实验室的发展建设规划。</w:t>
      </w:r>
    </w:p>
    <w:p w:rsidR="003D3ED5" w:rsidRPr="003D3ED5" w:rsidRDefault="003D3ED5" w:rsidP="003D3ED5">
      <w:pPr>
        <w:widowControl/>
        <w:shd w:val="clear" w:color="auto" w:fill="F7F5F5"/>
        <w:ind w:firstLine="600"/>
        <w:jc w:val="left"/>
        <w:rPr>
          <w:rFonts w:ascii="仿宋_gb2312" w:eastAsia="仿宋_gb2312" w:hAnsi="u5b8bu4f53" w:cs="宋体" w:hint="eastAsia"/>
          <w:color w:val="000000"/>
          <w:kern w:val="0"/>
          <w:sz w:val="28"/>
          <w:szCs w:val="28"/>
        </w:rPr>
      </w:pPr>
      <w:r w:rsidRPr="003D3ED5">
        <w:rPr>
          <w:rFonts w:ascii="仿宋_gb2312" w:eastAsia="仿宋_gb2312" w:hAnsi="u5b8bu4f53" w:cs="宋体" w:hint="eastAsia"/>
          <w:color w:val="000000"/>
          <w:kern w:val="0"/>
          <w:sz w:val="28"/>
          <w:szCs w:val="28"/>
        </w:rPr>
        <w:t>2、组织制定中心和各实验室的年度建设计划和仪器设备申请计划。</w:t>
      </w:r>
    </w:p>
    <w:p w:rsidR="003D3ED5" w:rsidRPr="003D3ED5" w:rsidRDefault="003D3ED5" w:rsidP="003D3ED5">
      <w:pPr>
        <w:widowControl/>
        <w:shd w:val="clear" w:color="auto" w:fill="F7F5F5"/>
        <w:ind w:firstLine="600"/>
        <w:jc w:val="left"/>
        <w:rPr>
          <w:rFonts w:ascii="仿宋_gb2312" w:eastAsia="仿宋_gb2312" w:hAnsi="u5b8bu4f53" w:cs="宋体" w:hint="eastAsia"/>
          <w:color w:val="000000"/>
          <w:kern w:val="0"/>
          <w:sz w:val="28"/>
          <w:szCs w:val="28"/>
        </w:rPr>
      </w:pPr>
      <w:r w:rsidRPr="003D3ED5">
        <w:rPr>
          <w:rFonts w:ascii="仿宋_gb2312" w:eastAsia="仿宋_gb2312" w:hAnsi="u5b8bu4f53" w:cs="宋体" w:hint="eastAsia"/>
          <w:color w:val="000000"/>
          <w:kern w:val="0"/>
          <w:sz w:val="28"/>
          <w:szCs w:val="28"/>
        </w:rPr>
        <w:t>3、</w:t>
      </w:r>
      <w:r w:rsidRPr="00C1025D">
        <w:rPr>
          <w:rFonts w:ascii="仿宋_gb2312" w:eastAsia="仿宋_gb2312" w:hAnsi="u5b8bu4f53" w:cs="宋体" w:hint="eastAsia"/>
          <w:color w:val="000000"/>
          <w:kern w:val="0"/>
          <w:sz w:val="28"/>
          <w:szCs w:val="28"/>
        </w:rPr>
        <w:t>组织实验教师培训、</w:t>
      </w:r>
      <w:r w:rsidRPr="003D3ED5">
        <w:rPr>
          <w:rFonts w:ascii="仿宋_gb2312" w:eastAsia="仿宋_gb2312" w:hAnsi="u5b8bu4f53" w:cs="宋体" w:hint="eastAsia"/>
          <w:color w:val="000000"/>
          <w:kern w:val="0"/>
          <w:sz w:val="28"/>
          <w:szCs w:val="28"/>
        </w:rPr>
        <w:t>安排</w:t>
      </w:r>
      <w:proofErr w:type="gramStart"/>
      <w:r w:rsidRPr="003D3ED5">
        <w:rPr>
          <w:rFonts w:ascii="仿宋_gb2312" w:eastAsia="仿宋_gb2312" w:hAnsi="u5b8bu4f53" w:cs="宋体" w:hint="eastAsia"/>
          <w:color w:val="000000"/>
          <w:kern w:val="0"/>
          <w:sz w:val="28"/>
          <w:szCs w:val="28"/>
        </w:rPr>
        <w:t>好中心</w:t>
      </w:r>
      <w:proofErr w:type="gramEnd"/>
      <w:r w:rsidRPr="003D3ED5">
        <w:rPr>
          <w:rFonts w:ascii="仿宋_gb2312" w:eastAsia="仿宋_gb2312" w:hAnsi="u5b8bu4f53" w:cs="宋体" w:hint="eastAsia"/>
          <w:color w:val="000000"/>
          <w:kern w:val="0"/>
          <w:sz w:val="28"/>
          <w:szCs w:val="28"/>
        </w:rPr>
        <w:t>各实验室的实验教学计划，保证实验正常开出。</w:t>
      </w:r>
      <w:r w:rsidR="00E550D1" w:rsidRPr="00C1025D">
        <w:rPr>
          <w:rFonts w:ascii="仿宋_gb2312" w:eastAsia="仿宋_gb2312" w:hAnsi="u5b8bu4f53" w:cs="宋体" w:hint="eastAsia"/>
          <w:color w:val="000000"/>
          <w:kern w:val="0"/>
          <w:sz w:val="28"/>
          <w:szCs w:val="28"/>
        </w:rPr>
        <w:t>审核实验项目新增与变更，审核实验教师调课</w:t>
      </w:r>
      <w:r w:rsidR="00E550D1" w:rsidRPr="003D3ED5">
        <w:rPr>
          <w:rFonts w:ascii="仿宋_gb2312" w:eastAsia="仿宋_gb2312" w:hAnsi="u5b8bu4f53" w:cs="宋体" w:hint="eastAsia"/>
          <w:color w:val="000000"/>
          <w:kern w:val="0"/>
          <w:sz w:val="28"/>
          <w:szCs w:val="28"/>
        </w:rPr>
        <w:t>，并对教学质量进行检查监督</w:t>
      </w:r>
      <w:r w:rsidR="00E550D1" w:rsidRPr="00C1025D">
        <w:rPr>
          <w:rFonts w:ascii="仿宋_gb2312" w:eastAsia="仿宋_gb2312" w:hAnsi="u5b8bu4f53" w:cs="宋体" w:hint="eastAsia"/>
          <w:color w:val="000000"/>
          <w:kern w:val="0"/>
          <w:sz w:val="28"/>
          <w:szCs w:val="28"/>
        </w:rPr>
        <w:t>。</w:t>
      </w:r>
    </w:p>
    <w:p w:rsidR="003D3ED5" w:rsidRPr="003D3ED5" w:rsidRDefault="003D3ED5" w:rsidP="003D3ED5">
      <w:pPr>
        <w:widowControl/>
        <w:shd w:val="clear" w:color="auto" w:fill="F7F5F5"/>
        <w:ind w:firstLine="600"/>
        <w:jc w:val="left"/>
        <w:rPr>
          <w:rFonts w:ascii="仿宋_gb2312" w:eastAsia="仿宋_gb2312" w:hAnsi="u5b8bu4f53" w:cs="宋体" w:hint="eastAsia"/>
          <w:color w:val="000000"/>
          <w:kern w:val="0"/>
          <w:sz w:val="28"/>
          <w:szCs w:val="28"/>
        </w:rPr>
      </w:pPr>
      <w:r w:rsidRPr="003D3ED5">
        <w:rPr>
          <w:rFonts w:ascii="仿宋_gb2312" w:eastAsia="仿宋_gb2312" w:hAnsi="u5b8bu4f53" w:cs="宋体" w:hint="eastAsia"/>
          <w:color w:val="000000"/>
          <w:kern w:val="0"/>
          <w:sz w:val="28"/>
          <w:szCs w:val="28"/>
        </w:rPr>
        <w:t>4、组织实验准备和实验教学人员审定实验教学大纲和实验指导书，开展教改活动，不断提高实验教学质量和水平。</w:t>
      </w:r>
    </w:p>
    <w:p w:rsidR="003D3ED5" w:rsidRPr="003D3ED5" w:rsidRDefault="003D3ED5" w:rsidP="003D3ED5">
      <w:pPr>
        <w:widowControl/>
        <w:shd w:val="clear" w:color="auto" w:fill="F7F5F5"/>
        <w:ind w:firstLine="600"/>
        <w:jc w:val="left"/>
        <w:rPr>
          <w:rFonts w:ascii="仿宋_gb2312" w:eastAsia="仿宋_gb2312" w:hAnsi="u5b8bu4f53" w:cs="宋体" w:hint="eastAsia"/>
          <w:color w:val="000000"/>
          <w:kern w:val="0"/>
          <w:sz w:val="28"/>
          <w:szCs w:val="28"/>
        </w:rPr>
      </w:pPr>
      <w:r w:rsidRPr="003D3ED5">
        <w:rPr>
          <w:rFonts w:ascii="仿宋_gb2312" w:eastAsia="仿宋_gb2312" w:hAnsi="u5b8bu4f53" w:cs="宋体" w:hint="eastAsia"/>
          <w:color w:val="000000"/>
          <w:kern w:val="0"/>
          <w:sz w:val="28"/>
          <w:szCs w:val="28"/>
        </w:rPr>
        <w:t>5、加强实验室的科学管理，严格督促、检查中心各项规章制度的贯彻执行。抓好教学仪器设备的使用和管理以及实验室的安全、卫生工作。</w:t>
      </w:r>
    </w:p>
    <w:p w:rsidR="003D3ED5" w:rsidRDefault="003D3ED5" w:rsidP="003D3ED5">
      <w:pPr>
        <w:widowControl/>
        <w:shd w:val="clear" w:color="auto" w:fill="F7F5F5"/>
        <w:ind w:firstLine="600"/>
        <w:jc w:val="left"/>
        <w:rPr>
          <w:rFonts w:ascii="仿宋_gb2312" w:eastAsia="仿宋_gb2312" w:hAnsi="u5b8bu4f53" w:cs="宋体" w:hint="eastAsia"/>
          <w:color w:val="000000"/>
          <w:kern w:val="0"/>
          <w:sz w:val="28"/>
          <w:szCs w:val="28"/>
        </w:rPr>
      </w:pPr>
      <w:r w:rsidRPr="003D3ED5">
        <w:rPr>
          <w:rFonts w:ascii="仿宋_gb2312" w:eastAsia="仿宋_gb2312" w:hAnsi="u5b8bu4f53" w:cs="宋体" w:hint="eastAsia"/>
          <w:color w:val="000000"/>
          <w:kern w:val="0"/>
          <w:sz w:val="28"/>
          <w:szCs w:val="28"/>
        </w:rPr>
        <w:t>6、积极做好本中心人员的思想教育和业务培养的工作，在平时考绩的基础上，每年对有关人员进行考核。对于在实验室工作有突出成就者，要及时进行考核总结，上报学院或学校予以表彰或破格提升。</w:t>
      </w:r>
    </w:p>
    <w:p w:rsidR="000C2390" w:rsidRPr="000C2390" w:rsidRDefault="000C2390" w:rsidP="003D3ED5">
      <w:pPr>
        <w:widowControl/>
        <w:shd w:val="clear" w:color="auto" w:fill="F7F5F5"/>
        <w:ind w:firstLine="600"/>
        <w:jc w:val="left"/>
        <w:rPr>
          <w:rFonts w:ascii="仿宋_gb2312" w:eastAsia="仿宋_gb2312" w:hAnsi="u5b8bu4f53" w:cs="宋体" w:hint="eastAsia"/>
          <w:color w:val="000000"/>
          <w:kern w:val="0"/>
          <w:sz w:val="28"/>
          <w:szCs w:val="28"/>
        </w:rPr>
      </w:pPr>
      <w:r>
        <w:rPr>
          <w:rFonts w:ascii="仿宋_gb2312" w:eastAsia="仿宋_gb2312" w:hAnsi="u5b8bu4f53" w:cs="宋体" w:hint="eastAsia"/>
          <w:color w:val="000000"/>
          <w:kern w:val="0"/>
          <w:sz w:val="28"/>
          <w:szCs w:val="28"/>
        </w:rPr>
        <w:lastRenderedPageBreak/>
        <w:t>7、实验室管理人员协助中心主任、副主任对实验室的建设，定期检查实验室仪器设备台账、使用记录、消防安全等。</w:t>
      </w:r>
    </w:p>
    <w:p w:rsidR="00C1025D" w:rsidRPr="00C1025D" w:rsidRDefault="00C1025D" w:rsidP="00B83534">
      <w:pPr>
        <w:widowControl/>
        <w:shd w:val="clear" w:color="auto" w:fill="F7F5F5"/>
        <w:ind w:firstLine="600"/>
        <w:jc w:val="left"/>
        <w:rPr>
          <w:rFonts w:ascii="u5b8bu4f53" w:eastAsia="宋体" w:hAnsi="u5b8bu4f53" w:cs="宋体" w:hint="eastAsia"/>
          <w:color w:val="000000"/>
          <w:kern w:val="0"/>
          <w:sz w:val="28"/>
          <w:szCs w:val="28"/>
        </w:rPr>
      </w:pPr>
      <w:r w:rsidRPr="00B83534">
        <w:rPr>
          <w:rFonts w:ascii="仿宋_gb2312" w:eastAsia="仿宋_gb2312" w:hAnsi="u5b8bu4f53" w:cs="宋体" w:hint="eastAsia"/>
          <w:color w:val="000000"/>
          <w:kern w:val="0"/>
          <w:sz w:val="28"/>
          <w:szCs w:val="28"/>
        </w:rPr>
        <w:t>第二十六条</w:t>
      </w:r>
      <w:r w:rsidR="003D3ED5">
        <w:rPr>
          <w:rFonts w:ascii="仿宋_gb2312" w:eastAsia="仿宋_gb2312" w:hAnsi="u5b8bu4f53" w:cs="宋体" w:hint="eastAsia"/>
          <w:color w:val="000000"/>
          <w:kern w:val="0"/>
          <w:sz w:val="28"/>
          <w:szCs w:val="28"/>
        </w:rPr>
        <w:t xml:space="preserve"> </w:t>
      </w:r>
      <w:r w:rsidR="003D3ED5" w:rsidRPr="00C1025D">
        <w:rPr>
          <w:rFonts w:ascii="仿宋_gb2312" w:eastAsia="仿宋_gb2312" w:hAnsi="u5b8bu4f53" w:cs="宋体" w:hint="eastAsia"/>
          <w:color w:val="000000"/>
          <w:kern w:val="0"/>
          <w:sz w:val="28"/>
          <w:szCs w:val="28"/>
        </w:rPr>
        <w:t>承担实验教学任务的实验教师应有一定实践经验，在</w:t>
      </w:r>
      <w:proofErr w:type="gramStart"/>
      <w:r w:rsidR="003D3ED5" w:rsidRPr="00C1025D">
        <w:rPr>
          <w:rFonts w:ascii="仿宋_gb2312" w:eastAsia="仿宋_gb2312" w:hAnsi="u5b8bu4f53" w:cs="宋体" w:hint="eastAsia"/>
          <w:color w:val="000000"/>
          <w:kern w:val="0"/>
          <w:sz w:val="28"/>
          <w:szCs w:val="28"/>
        </w:rPr>
        <w:t>正式指导</w:t>
      </w:r>
      <w:proofErr w:type="gramEnd"/>
      <w:r w:rsidR="003D3ED5" w:rsidRPr="00C1025D">
        <w:rPr>
          <w:rFonts w:ascii="仿宋_gb2312" w:eastAsia="仿宋_gb2312" w:hAnsi="u5b8bu4f53" w:cs="宋体" w:hint="eastAsia"/>
          <w:color w:val="000000"/>
          <w:kern w:val="0"/>
          <w:sz w:val="28"/>
          <w:szCs w:val="28"/>
        </w:rPr>
        <w:t>学生实验前，须经过实验教学培训、通过试讲，并承担过本实验项目的助教。</w:t>
      </w:r>
      <w:r w:rsidR="00AF1225" w:rsidRPr="00C1025D">
        <w:rPr>
          <w:rFonts w:ascii="仿宋_gb2312" w:eastAsia="仿宋_gb2312" w:hAnsi="u5b8bu4f53" w:cs="宋体" w:hint="eastAsia"/>
          <w:color w:val="000000"/>
          <w:kern w:val="0"/>
          <w:sz w:val="28"/>
          <w:szCs w:val="28"/>
        </w:rPr>
        <w:t>实验教师编写实验教案，对新开实验，须试做且撰写试做报告并存档。</w:t>
      </w:r>
    </w:p>
    <w:p w:rsidR="00AF1225" w:rsidRPr="00AF1225" w:rsidRDefault="00C1025D" w:rsidP="00AF1225">
      <w:pPr>
        <w:widowControl/>
        <w:shd w:val="clear" w:color="auto" w:fill="F7F5F5"/>
        <w:ind w:firstLine="600"/>
        <w:jc w:val="left"/>
        <w:rPr>
          <w:rFonts w:ascii="仿宋_gb2312" w:eastAsia="仿宋_gb2312" w:hAnsi="u5b8bu4f53" w:cs="宋体" w:hint="eastAsia"/>
          <w:color w:val="000000"/>
          <w:kern w:val="0"/>
          <w:sz w:val="28"/>
          <w:szCs w:val="28"/>
        </w:rPr>
      </w:pPr>
      <w:r w:rsidRPr="00B83534">
        <w:rPr>
          <w:rFonts w:ascii="仿宋_gb2312" w:eastAsia="仿宋_gb2312" w:hAnsi="u5b8bu4f53" w:cs="宋体" w:hint="eastAsia"/>
          <w:color w:val="000000"/>
          <w:kern w:val="0"/>
          <w:sz w:val="28"/>
          <w:szCs w:val="28"/>
        </w:rPr>
        <w:t>第二十七条</w:t>
      </w:r>
      <w:r w:rsidR="003D3ED5">
        <w:rPr>
          <w:rFonts w:ascii="仿宋_gb2312" w:eastAsia="仿宋_gb2312" w:hAnsi="u5b8bu4f53" w:cs="宋体" w:hint="eastAsia"/>
          <w:color w:val="000000"/>
          <w:kern w:val="0"/>
          <w:sz w:val="28"/>
          <w:szCs w:val="28"/>
        </w:rPr>
        <w:t xml:space="preserve"> </w:t>
      </w:r>
      <w:r w:rsidR="00AF1225" w:rsidRPr="00AF1225">
        <w:rPr>
          <w:rFonts w:ascii="仿宋_gb2312" w:eastAsia="仿宋_gb2312" w:hAnsi="u5b8bu4f53" w:cs="宋体" w:hint="eastAsia"/>
          <w:color w:val="000000"/>
          <w:kern w:val="0"/>
          <w:sz w:val="28"/>
          <w:szCs w:val="28"/>
        </w:rPr>
        <w:t>实验岗位人员的工作职责是：</w:t>
      </w:r>
    </w:p>
    <w:p w:rsidR="00AF1225" w:rsidRPr="00AF1225" w:rsidRDefault="00AF1225" w:rsidP="00AF1225">
      <w:pPr>
        <w:widowControl/>
        <w:shd w:val="clear" w:color="auto" w:fill="F7F5F5"/>
        <w:ind w:firstLine="600"/>
        <w:jc w:val="left"/>
        <w:rPr>
          <w:rFonts w:ascii="仿宋_gb2312" w:eastAsia="仿宋_gb2312" w:hAnsi="u5b8bu4f53" w:cs="宋体" w:hint="eastAsia"/>
          <w:color w:val="000000"/>
          <w:kern w:val="0"/>
          <w:sz w:val="28"/>
          <w:szCs w:val="28"/>
        </w:rPr>
      </w:pPr>
      <w:r w:rsidRPr="00AF1225">
        <w:rPr>
          <w:rFonts w:ascii="仿宋_gb2312" w:eastAsia="仿宋_gb2312" w:hAnsi="u5b8bu4f53" w:cs="宋体" w:hint="eastAsia"/>
          <w:color w:val="000000"/>
          <w:kern w:val="0"/>
          <w:sz w:val="28"/>
          <w:szCs w:val="28"/>
        </w:rPr>
        <w:t>1、努力掌握有关本科教学实验的基本原理及实验技能，不断提高业务水平和实验技术水平。尤其是对于自己刚接触的新课，要主动与该课主讲教师取得联系，虚心向有经验的实验员学习，争取在短时间内基本熟悉该课程实验的情况，使实验准备工作做到心中有数。</w:t>
      </w:r>
    </w:p>
    <w:p w:rsidR="00AF1225" w:rsidRPr="00AF1225" w:rsidRDefault="00AF1225" w:rsidP="00AF1225">
      <w:pPr>
        <w:widowControl/>
        <w:shd w:val="clear" w:color="auto" w:fill="F7F5F5"/>
        <w:ind w:firstLine="600"/>
        <w:jc w:val="left"/>
        <w:rPr>
          <w:rFonts w:ascii="仿宋_gb2312" w:eastAsia="仿宋_gb2312" w:hAnsi="u5b8bu4f53" w:cs="宋体" w:hint="eastAsia"/>
          <w:color w:val="000000"/>
          <w:kern w:val="0"/>
          <w:sz w:val="28"/>
          <w:szCs w:val="28"/>
        </w:rPr>
      </w:pPr>
      <w:r w:rsidRPr="00AF1225">
        <w:rPr>
          <w:rFonts w:ascii="仿宋_gb2312" w:eastAsia="仿宋_gb2312" w:hAnsi="u5b8bu4f53" w:cs="宋体" w:hint="eastAsia"/>
          <w:color w:val="000000"/>
          <w:kern w:val="0"/>
          <w:sz w:val="28"/>
          <w:szCs w:val="28"/>
        </w:rPr>
        <w:t>2、积极协助主讲教师制定有关课程的实验教学体系，实验人员要积极申请获得有关课程的实验指导任务（兼任实验指导教师的工作）。</w:t>
      </w:r>
    </w:p>
    <w:p w:rsidR="00AF1225" w:rsidRPr="00AF1225" w:rsidRDefault="00AF1225" w:rsidP="00AF1225">
      <w:pPr>
        <w:widowControl/>
        <w:shd w:val="clear" w:color="auto" w:fill="F7F5F5"/>
        <w:ind w:firstLine="600"/>
        <w:jc w:val="left"/>
        <w:rPr>
          <w:rFonts w:ascii="仿宋_gb2312" w:eastAsia="仿宋_gb2312" w:hAnsi="u5b8bu4f53" w:cs="宋体" w:hint="eastAsia"/>
          <w:color w:val="000000"/>
          <w:kern w:val="0"/>
          <w:sz w:val="28"/>
          <w:szCs w:val="28"/>
        </w:rPr>
      </w:pPr>
      <w:r w:rsidRPr="00AF1225">
        <w:rPr>
          <w:rFonts w:ascii="仿宋_gb2312" w:eastAsia="仿宋_gb2312" w:hAnsi="u5b8bu4f53" w:cs="宋体" w:hint="eastAsia"/>
          <w:color w:val="000000"/>
          <w:kern w:val="0"/>
          <w:sz w:val="28"/>
          <w:szCs w:val="28"/>
        </w:rPr>
        <w:t>3、认真做好实验的准备工作，参加指导教学实验及进行科学试验工作。尤其是对于新开的教学实验，要参加试做，并协助实验指导教师做好实验前的资料、器材、实验方案等准备工作。</w:t>
      </w:r>
    </w:p>
    <w:p w:rsidR="00AF1225" w:rsidRPr="00AF1225" w:rsidRDefault="00AF1225" w:rsidP="00AF1225">
      <w:pPr>
        <w:widowControl/>
        <w:shd w:val="clear" w:color="auto" w:fill="F7F5F5"/>
        <w:ind w:firstLine="600"/>
        <w:jc w:val="left"/>
        <w:rPr>
          <w:rFonts w:ascii="仿宋_gb2312" w:eastAsia="仿宋_gb2312" w:hAnsi="u5b8bu4f53" w:cs="宋体" w:hint="eastAsia"/>
          <w:color w:val="000000"/>
          <w:kern w:val="0"/>
          <w:sz w:val="28"/>
          <w:szCs w:val="28"/>
        </w:rPr>
      </w:pPr>
      <w:r w:rsidRPr="00AF1225">
        <w:rPr>
          <w:rFonts w:ascii="仿宋_gb2312" w:eastAsia="仿宋_gb2312" w:hAnsi="u5b8bu4f53" w:cs="宋体" w:hint="eastAsia"/>
          <w:color w:val="000000"/>
          <w:kern w:val="0"/>
          <w:sz w:val="28"/>
          <w:szCs w:val="28"/>
        </w:rPr>
        <w:t>4、承担有关教学工作需要的领料、加工、实验材料和实验用品的分组与摆放、实验需用仪器的准备、教学模具和教学切片的制作等工作，以保证实验教学能按时、顺利进行并取得预期结果。</w:t>
      </w:r>
    </w:p>
    <w:p w:rsidR="00AF1225" w:rsidRDefault="00AF1225" w:rsidP="00AF1225">
      <w:pPr>
        <w:widowControl/>
        <w:shd w:val="clear" w:color="auto" w:fill="F7F5F5"/>
        <w:ind w:firstLine="600"/>
        <w:jc w:val="left"/>
        <w:rPr>
          <w:rFonts w:ascii="仿宋_gb2312" w:eastAsia="仿宋_gb2312" w:hAnsi="u5b8bu4f53" w:cs="宋体" w:hint="eastAsia"/>
          <w:color w:val="000000"/>
          <w:kern w:val="0"/>
          <w:sz w:val="28"/>
          <w:szCs w:val="28"/>
        </w:rPr>
      </w:pPr>
      <w:r w:rsidRPr="00AF1225">
        <w:rPr>
          <w:rFonts w:ascii="仿宋_gb2312" w:eastAsia="仿宋_gb2312" w:hAnsi="u5b8bu4f53" w:cs="宋体" w:hint="eastAsia"/>
          <w:color w:val="000000"/>
          <w:kern w:val="0"/>
          <w:sz w:val="28"/>
          <w:szCs w:val="28"/>
        </w:rPr>
        <w:t>5、承担所在实验室的仪器设备的购置和维护保养工作，购置的仪器设备要及时</w:t>
      </w:r>
      <w:proofErr w:type="gramStart"/>
      <w:r w:rsidRPr="00AF1225">
        <w:rPr>
          <w:rFonts w:ascii="仿宋_gb2312" w:eastAsia="仿宋_gb2312" w:hAnsi="u5b8bu4f53" w:cs="宋体" w:hint="eastAsia"/>
          <w:color w:val="000000"/>
          <w:kern w:val="0"/>
          <w:sz w:val="28"/>
          <w:szCs w:val="28"/>
        </w:rPr>
        <w:t>入帐</w:t>
      </w:r>
      <w:proofErr w:type="gramEnd"/>
      <w:r w:rsidRPr="00AF1225">
        <w:rPr>
          <w:rFonts w:ascii="仿宋_gb2312" w:eastAsia="仿宋_gb2312" w:hAnsi="u5b8bu4f53" w:cs="宋体" w:hint="eastAsia"/>
          <w:color w:val="000000"/>
          <w:kern w:val="0"/>
          <w:sz w:val="28"/>
          <w:szCs w:val="28"/>
        </w:rPr>
        <w:t>，损坏的仪器设备要及时请人修好，确已不能用的仪器设备要及时报废，以保证在学年检查时</w:t>
      </w:r>
      <w:proofErr w:type="gramStart"/>
      <w:r w:rsidRPr="00AF1225">
        <w:rPr>
          <w:rFonts w:ascii="仿宋_gb2312" w:eastAsia="仿宋_gb2312" w:hAnsi="u5b8bu4f53" w:cs="宋体" w:hint="eastAsia"/>
          <w:color w:val="000000"/>
          <w:kern w:val="0"/>
          <w:sz w:val="28"/>
          <w:szCs w:val="28"/>
        </w:rPr>
        <w:t>做到物帐相符</w:t>
      </w:r>
      <w:proofErr w:type="gramEnd"/>
      <w:r w:rsidRPr="00AF1225">
        <w:rPr>
          <w:rFonts w:ascii="仿宋_gb2312" w:eastAsia="仿宋_gb2312" w:hAnsi="u5b8bu4f53" w:cs="宋体" w:hint="eastAsia"/>
          <w:color w:val="000000"/>
          <w:kern w:val="0"/>
          <w:sz w:val="28"/>
          <w:szCs w:val="28"/>
        </w:rPr>
        <w:t>。实验室有多名教师存在时，要做好此项工作的分工。</w:t>
      </w:r>
    </w:p>
    <w:p w:rsidR="001A7756" w:rsidRPr="00AF1225" w:rsidRDefault="001A7756" w:rsidP="00AF1225">
      <w:pPr>
        <w:widowControl/>
        <w:shd w:val="clear" w:color="auto" w:fill="F7F5F5"/>
        <w:ind w:firstLine="600"/>
        <w:jc w:val="left"/>
        <w:rPr>
          <w:rFonts w:ascii="仿宋_gb2312" w:eastAsia="仿宋_gb2312" w:hAnsi="u5b8bu4f53" w:cs="宋体" w:hint="eastAsia"/>
          <w:color w:val="000000"/>
          <w:kern w:val="0"/>
          <w:sz w:val="28"/>
          <w:szCs w:val="28"/>
        </w:rPr>
      </w:pPr>
      <w:r>
        <w:rPr>
          <w:rFonts w:ascii="仿宋_gb2312" w:eastAsia="仿宋_gb2312" w:hAnsi="u5b8bu4f53" w:cs="宋体" w:hint="eastAsia"/>
          <w:color w:val="000000"/>
          <w:kern w:val="0"/>
          <w:sz w:val="28"/>
          <w:szCs w:val="28"/>
        </w:rPr>
        <w:lastRenderedPageBreak/>
        <w:t>6、每月</w:t>
      </w:r>
      <w:r w:rsidRPr="001A7756">
        <w:rPr>
          <w:rFonts w:ascii="仿宋_gb2312" w:eastAsia="仿宋_gb2312" w:hAnsi="u5b8bu4f53" w:cs="宋体" w:hint="eastAsia"/>
          <w:color w:val="000000"/>
          <w:kern w:val="0"/>
          <w:sz w:val="28"/>
          <w:szCs w:val="28"/>
        </w:rPr>
        <w:t>对实验室仪器设备进行点检，保证仪器设备、资料及配套附件的完整，做到帐、卡、物相符</w:t>
      </w:r>
      <w:r>
        <w:rPr>
          <w:rFonts w:ascii="仿宋_gb2312" w:eastAsia="仿宋_gb2312" w:hAnsi="u5b8bu4f53" w:cs="宋体" w:hint="eastAsia"/>
          <w:color w:val="000000"/>
          <w:kern w:val="0"/>
          <w:sz w:val="28"/>
          <w:szCs w:val="28"/>
        </w:rPr>
        <w:t>，并填写检查记录。同时每次实验课结束应对本次实验的仪器设备进行清点。</w:t>
      </w:r>
    </w:p>
    <w:p w:rsidR="00AF1225" w:rsidRPr="00AF1225" w:rsidRDefault="001A7756" w:rsidP="00AF1225">
      <w:pPr>
        <w:widowControl/>
        <w:shd w:val="clear" w:color="auto" w:fill="F7F5F5"/>
        <w:ind w:firstLine="600"/>
        <w:jc w:val="left"/>
        <w:rPr>
          <w:rFonts w:ascii="仿宋_gb2312" w:eastAsia="仿宋_gb2312" w:hAnsi="u5b8bu4f53" w:cs="宋体" w:hint="eastAsia"/>
          <w:color w:val="000000"/>
          <w:kern w:val="0"/>
          <w:sz w:val="28"/>
          <w:szCs w:val="28"/>
        </w:rPr>
      </w:pPr>
      <w:r>
        <w:rPr>
          <w:rFonts w:ascii="仿宋_gb2312" w:eastAsia="仿宋_gb2312" w:hAnsi="u5b8bu4f53" w:cs="宋体" w:hint="eastAsia"/>
          <w:color w:val="000000"/>
          <w:kern w:val="0"/>
          <w:sz w:val="28"/>
          <w:szCs w:val="28"/>
        </w:rPr>
        <w:t>7</w:t>
      </w:r>
      <w:r w:rsidR="00AF1225" w:rsidRPr="00AF1225">
        <w:rPr>
          <w:rFonts w:ascii="仿宋_gb2312" w:eastAsia="仿宋_gb2312" w:hAnsi="u5b8bu4f53" w:cs="宋体" w:hint="eastAsia"/>
          <w:color w:val="000000"/>
          <w:kern w:val="0"/>
          <w:sz w:val="28"/>
          <w:szCs w:val="28"/>
        </w:rPr>
        <w:t>、负责做好实验室（包括实验教室、实验准备室、仪器室等）的安全、清洁卫生等工作。</w:t>
      </w:r>
    </w:p>
    <w:p w:rsidR="00AF1225" w:rsidRPr="00AF1225" w:rsidRDefault="001A7756" w:rsidP="00AF1225">
      <w:pPr>
        <w:widowControl/>
        <w:shd w:val="clear" w:color="auto" w:fill="F7F5F5"/>
        <w:ind w:firstLine="600"/>
        <w:jc w:val="left"/>
        <w:rPr>
          <w:rFonts w:ascii="仿宋_gb2312" w:eastAsia="仿宋_gb2312" w:hAnsi="u5b8bu4f53" w:cs="宋体" w:hint="eastAsia"/>
          <w:color w:val="000000"/>
          <w:kern w:val="0"/>
          <w:sz w:val="28"/>
          <w:szCs w:val="28"/>
        </w:rPr>
      </w:pPr>
      <w:r>
        <w:rPr>
          <w:rFonts w:ascii="仿宋_gb2312" w:eastAsia="仿宋_gb2312" w:hAnsi="u5b8bu4f53" w:cs="宋体" w:hint="eastAsia"/>
          <w:color w:val="000000"/>
          <w:kern w:val="0"/>
          <w:sz w:val="28"/>
          <w:szCs w:val="28"/>
        </w:rPr>
        <w:t>8</w:t>
      </w:r>
      <w:r w:rsidR="00AF1225" w:rsidRPr="00AF1225">
        <w:rPr>
          <w:rFonts w:ascii="仿宋_gb2312" w:eastAsia="仿宋_gb2312" w:hAnsi="u5b8bu4f53" w:cs="宋体" w:hint="eastAsia"/>
          <w:color w:val="000000"/>
          <w:kern w:val="0"/>
          <w:sz w:val="28"/>
          <w:szCs w:val="28"/>
        </w:rPr>
        <w:t>、参加实验室的改造、装修、布局等工作，做好实验仪器设备的改造、更新工作，多提合理化建议。</w:t>
      </w:r>
    </w:p>
    <w:p w:rsidR="00AF1225" w:rsidRPr="00AF1225" w:rsidRDefault="001A7756" w:rsidP="00AF1225">
      <w:pPr>
        <w:widowControl/>
        <w:shd w:val="clear" w:color="auto" w:fill="F7F5F5"/>
        <w:ind w:firstLine="600"/>
        <w:jc w:val="left"/>
        <w:rPr>
          <w:rFonts w:ascii="仿宋_gb2312" w:eastAsia="仿宋_gb2312" w:hAnsi="u5b8bu4f53" w:cs="宋体" w:hint="eastAsia"/>
          <w:color w:val="000000"/>
          <w:kern w:val="0"/>
          <w:sz w:val="28"/>
          <w:szCs w:val="28"/>
        </w:rPr>
      </w:pPr>
      <w:r>
        <w:rPr>
          <w:rFonts w:ascii="仿宋_gb2312" w:eastAsia="仿宋_gb2312" w:hAnsi="u5b8bu4f53" w:cs="宋体" w:hint="eastAsia"/>
          <w:color w:val="000000"/>
          <w:kern w:val="0"/>
          <w:sz w:val="28"/>
          <w:szCs w:val="28"/>
        </w:rPr>
        <w:t>9</w:t>
      </w:r>
      <w:r w:rsidR="00AF1225" w:rsidRPr="00AF1225">
        <w:rPr>
          <w:rFonts w:ascii="仿宋_gb2312" w:eastAsia="仿宋_gb2312" w:hAnsi="u5b8bu4f53" w:cs="宋体" w:hint="eastAsia"/>
          <w:color w:val="000000"/>
          <w:kern w:val="0"/>
          <w:sz w:val="28"/>
          <w:szCs w:val="28"/>
        </w:rPr>
        <w:t>、经常查阅有关实验方面的杂志，掌握国内外先进实验仪器设备的发展动态，引进先进的实验方案及实验技术，协助主讲教师做好新世纪实验教学改革工作。每年力争有实验教改方面的论文发表。</w:t>
      </w:r>
    </w:p>
    <w:p w:rsidR="00AF1225" w:rsidRPr="00AF1225" w:rsidRDefault="001A7756" w:rsidP="00AF1225">
      <w:pPr>
        <w:widowControl/>
        <w:shd w:val="clear" w:color="auto" w:fill="F7F5F5"/>
        <w:ind w:firstLine="600"/>
        <w:jc w:val="left"/>
        <w:rPr>
          <w:rFonts w:ascii="仿宋_gb2312" w:eastAsia="仿宋_gb2312" w:hAnsi="u5b8bu4f53" w:cs="宋体" w:hint="eastAsia"/>
          <w:color w:val="000000"/>
          <w:kern w:val="0"/>
          <w:sz w:val="28"/>
          <w:szCs w:val="28"/>
        </w:rPr>
      </w:pPr>
      <w:r>
        <w:rPr>
          <w:rFonts w:ascii="仿宋_gb2312" w:eastAsia="仿宋_gb2312" w:hAnsi="u5b8bu4f53" w:cs="宋体" w:hint="eastAsia"/>
          <w:color w:val="000000"/>
          <w:kern w:val="0"/>
          <w:sz w:val="28"/>
          <w:szCs w:val="28"/>
        </w:rPr>
        <w:t>10</w:t>
      </w:r>
      <w:bookmarkStart w:id="0" w:name="_GoBack"/>
      <w:bookmarkEnd w:id="0"/>
      <w:r w:rsidR="00AF1225" w:rsidRPr="00AF1225">
        <w:rPr>
          <w:rFonts w:ascii="仿宋_gb2312" w:eastAsia="仿宋_gb2312" w:hAnsi="u5b8bu4f53" w:cs="宋体" w:hint="eastAsia"/>
          <w:color w:val="000000"/>
          <w:kern w:val="0"/>
          <w:sz w:val="28"/>
          <w:szCs w:val="28"/>
        </w:rPr>
        <w:t>、严格执行实验室有关的规章制度，积极完成上级领导交给的各项任务。</w:t>
      </w:r>
    </w:p>
    <w:p w:rsidR="003D3ED5" w:rsidRPr="00C1025D" w:rsidRDefault="00C1025D" w:rsidP="003D3ED5">
      <w:pPr>
        <w:widowControl/>
        <w:shd w:val="clear" w:color="auto" w:fill="F7F5F5"/>
        <w:ind w:firstLine="600"/>
        <w:jc w:val="left"/>
        <w:rPr>
          <w:rFonts w:ascii="u5b8bu4f53" w:eastAsia="宋体" w:hAnsi="u5b8bu4f53" w:cs="宋体" w:hint="eastAsia"/>
          <w:color w:val="000000"/>
          <w:kern w:val="0"/>
          <w:sz w:val="28"/>
          <w:szCs w:val="28"/>
        </w:rPr>
      </w:pPr>
      <w:r w:rsidRPr="00B83534">
        <w:rPr>
          <w:rFonts w:ascii="仿宋_gb2312" w:eastAsia="仿宋_gb2312" w:hAnsi="u5b8bu4f53" w:cs="宋体" w:hint="eastAsia"/>
          <w:color w:val="000000"/>
          <w:kern w:val="0"/>
          <w:sz w:val="28"/>
          <w:szCs w:val="28"/>
        </w:rPr>
        <w:t>第二十八条</w:t>
      </w:r>
      <w:r w:rsidR="003D3ED5">
        <w:rPr>
          <w:rFonts w:ascii="仿宋_gb2312" w:eastAsia="仿宋_gb2312" w:hAnsi="u5b8bu4f53" w:cs="宋体" w:hint="eastAsia"/>
          <w:color w:val="000000"/>
          <w:kern w:val="0"/>
          <w:sz w:val="28"/>
          <w:szCs w:val="28"/>
        </w:rPr>
        <w:t xml:space="preserve"> </w:t>
      </w:r>
      <w:r w:rsidR="003D3ED5" w:rsidRPr="00C1025D">
        <w:rPr>
          <w:rFonts w:ascii="仿宋_gb2312" w:eastAsia="仿宋_gb2312" w:hAnsi="u5b8bu4f53" w:cs="宋体" w:hint="eastAsia"/>
          <w:color w:val="000000"/>
          <w:kern w:val="0"/>
          <w:sz w:val="28"/>
          <w:szCs w:val="28"/>
        </w:rPr>
        <w:t>实验前，实验教师做好消耗材料和元器件的准备，确保实验仪器设备和安全设施完好；布置预习任务并批阅学生的预习报告。实验期间，实验教师不得离开现场，应集中精力，关注实验的进展情况。实验后，实验教师及时批改学生实验报告，并做好实验成绩的评定工作。</w:t>
      </w:r>
    </w:p>
    <w:p w:rsidR="00C1025D" w:rsidRPr="00C1025D" w:rsidRDefault="00C1025D" w:rsidP="00B83534">
      <w:pPr>
        <w:widowControl/>
        <w:shd w:val="clear" w:color="auto" w:fill="F7F5F5"/>
        <w:ind w:firstLine="600"/>
        <w:jc w:val="left"/>
        <w:rPr>
          <w:rFonts w:ascii="u5b8bu4f53" w:eastAsia="宋体" w:hAnsi="u5b8bu4f53" w:cs="宋体" w:hint="eastAsia"/>
          <w:color w:val="000000"/>
          <w:kern w:val="0"/>
          <w:sz w:val="28"/>
          <w:szCs w:val="28"/>
        </w:rPr>
      </w:pPr>
    </w:p>
    <w:p w:rsidR="00C1025D" w:rsidRPr="00C1025D" w:rsidRDefault="00C1025D" w:rsidP="00B83534">
      <w:pPr>
        <w:widowControl/>
        <w:shd w:val="clear" w:color="auto" w:fill="F7F5F5"/>
        <w:jc w:val="center"/>
        <w:outlineLvl w:val="0"/>
        <w:rPr>
          <w:rFonts w:ascii="黑体" w:eastAsia="黑体" w:hAnsi="黑体" w:cs="宋体"/>
          <w:color w:val="000000"/>
          <w:kern w:val="36"/>
          <w:sz w:val="28"/>
          <w:szCs w:val="28"/>
        </w:rPr>
      </w:pPr>
      <w:r w:rsidRPr="00C1025D">
        <w:rPr>
          <w:rFonts w:ascii="黑体" w:eastAsia="黑体" w:hAnsi="黑体" w:cs="宋体" w:hint="eastAsia"/>
          <w:color w:val="000000"/>
          <w:kern w:val="36"/>
          <w:sz w:val="28"/>
          <w:szCs w:val="28"/>
        </w:rPr>
        <w:t>第九章 学生实验守则</w:t>
      </w:r>
    </w:p>
    <w:p w:rsidR="00C1025D" w:rsidRPr="00C1025D" w:rsidRDefault="00C1025D" w:rsidP="00B83534">
      <w:pPr>
        <w:widowControl/>
        <w:shd w:val="clear" w:color="auto" w:fill="F7F5F5"/>
        <w:ind w:firstLine="600"/>
        <w:jc w:val="left"/>
        <w:rPr>
          <w:rFonts w:ascii="u5b8bu4f53" w:eastAsia="宋体" w:hAnsi="u5b8bu4f53" w:cs="宋体" w:hint="eastAsia"/>
          <w:color w:val="000000"/>
          <w:kern w:val="0"/>
          <w:sz w:val="28"/>
          <w:szCs w:val="28"/>
        </w:rPr>
      </w:pPr>
      <w:r w:rsidRPr="00B83534">
        <w:rPr>
          <w:rFonts w:ascii="仿宋_gb2312" w:eastAsia="仿宋_gb2312" w:hAnsi="u5b8bu4f53" w:cs="宋体" w:hint="eastAsia"/>
          <w:color w:val="000000"/>
          <w:kern w:val="0"/>
          <w:sz w:val="28"/>
          <w:szCs w:val="28"/>
        </w:rPr>
        <w:t>第二十九条</w:t>
      </w:r>
      <w:r w:rsidR="00371B8E" w:rsidRPr="00B83534">
        <w:rPr>
          <w:rFonts w:ascii="仿宋_gb2312" w:eastAsia="仿宋_gb2312" w:hAnsi="u5b8bu4f53" w:cs="宋体" w:hint="eastAsia"/>
          <w:color w:val="000000"/>
          <w:kern w:val="0"/>
          <w:sz w:val="28"/>
          <w:szCs w:val="28"/>
        </w:rPr>
        <w:t xml:space="preserve"> 学生必须按时参加课内实验，不得迟到早退，无故不参加实验者，以旷课论处，学生需要在课外自由进行实验时，必须提前上网预约，执行学校有关规定，并得到实验室负责人的确认，方可进行</w:t>
      </w:r>
      <w:r w:rsidRPr="00C1025D">
        <w:rPr>
          <w:rFonts w:ascii="仿宋_gb2312" w:eastAsia="仿宋_gb2312" w:hAnsi="u5b8bu4f53" w:cs="宋体" w:hint="eastAsia"/>
          <w:color w:val="000000"/>
          <w:kern w:val="0"/>
          <w:sz w:val="28"/>
          <w:szCs w:val="28"/>
        </w:rPr>
        <w:t>。</w:t>
      </w:r>
    </w:p>
    <w:p w:rsidR="00371B8E" w:rsidRPr="00B83534" w:rsidRDefault="00C1025D" w:rsidP="00B83534">
      <w:pPr>
        <w:widowControl/>
        <w:shd w:val="clear" w:color="auto" w:fill="F7F5F5"/>
        <w:ind w:firstLine="600"/>
        <w:jc w:val="left"/>
        <w:rPr>
          <w:rFonts w:ascii="仿宋_gb2312" w:eastAsia="仿宋_gb2312" w:hAnsi="u5b8bu4f53" w:cs="宋体" w:hint="eastAsia"/>
          <w:color w:val="000000"/>
          <w:kern w:val="0"/>
          <w:sz w:val="28"/>
          <w:szCs w:val="28"/>
        </w:rPr>
      </w:pPr>
      <w:r w:rsidRPr="00B83534">
        <w:rPr>
          <w:rFonts w:ascii="仿宋_gb2312" w:eastAsia="仿宋_gb2312" w:hAnsi="u5b8bu4f53" w:cs="宋体" w:hint="eastAsia"/>
          <w:color w:val="000000"/>
          <w:kern w:val="0"/>
          <w:sz w:val="28"/>
          <w:szCs w:val="28"/>
        </w:rPr>
        <w:t>第三十条</w:t>
      </w:r>
      <w:r w:rsidR="00371B8E" w:rsidRPr="00B83534">
        <w:rPr>
          <w:rFonts w:ascii="仿宋_gb2312" w:eastAsia="仿宋_gb2312" w:hAnsi="u5b8bu4f53" w:cs="宋体" w:hint="eastAsia"/>
          <w:color w:val="000000"/>
          <w:kern w:val="0"/>
          <w:sz w:val="28"/>
          <w:szCs w:val="28"/>
        </w:rPr>
        <w:t xml:space="preserve"> 进行实验前，必须做好预习；阅读实验指导书，明确实验性质、目的、任务、步骤，写好书面实验报告；进入实验室后，要听从指导教师指</w:t>
      </w:r>
      <w:r w:rsidR="00371B8E" w:rsidRPr="00B83534">
        <w:rPr>
          <w:rFonts w:ascii="仿宋_gb2312" w:eastAsia="仿宋_gb2312" w:hAnsi="u5b8bu4f53" w:cs="宋体" w:hint="eastAsia"/>
          <w:color w:val="000000"/>
          <w:kern w:val="0"/>
          <w:sz w:val="28"/>
          <w:szCs w:val="28"/>
        </w:rPr>
        <w:lastRenderedPageBreak/>
        <w:t>挥，严格按照各种仪器设备的操作规程、使用方法和注意事项进行实验</w:t>
      </w:r>
      <w:r w:rsidR="00B707D7" w:rsidRPr="00B83534">
        <w:rPr>
          <w:rFonts w:ascii="仿宋_gb2312" w:eastAsia="仿宋_gb2312" w:hAnsi="u5b8bu4f53" w:cs="宋体" w:hint="eastAsia"/>
          <w:color w:val="000000"/>
          <w:kern w:val="0"/>
          <w:sz w:val="28"/>
          <w:szCs w:val="28"/>
        </w:rPr>
        <w:t>，</w:t>
      </w:r>
      <w:r w:rsidR="00B707D7" w:rsidRPr="00C1025D">
        <w:rPr>
          <w:rFonts w:ascii="仿宋_gb2312" w:eastAsia="仿宋_gb2312" w:hAnsi="u5b8bu4f53" w:cs="宋体" w:hint="eastAsia"/>
          <w:color w:val="000000"/>
          <w:kern w:val="0"/>
          <w:sz w:val="28"/>
          <w:szCs w:val="28"/>
        </w:rPr>
        <w:t>对严重违反实验室规章制度、操作规程或不听指导的学生，实验教师有权责令其停止实验。对造成仪器设备损坏、丢失工具者，按学校有关管理规定处理；造成事故者，追究其相关责任。</w:t>
      </w:r>
    </w:p>
    <w:p w:rsidR="00371B8E" w:rsidRPr="00B83534" w:rsidRDefault="00C1025D" w:rsidP="00B83534">
      <w:pPr>
        <w:widowControl/>
        <w:shd w:val="clear" w:color="auto" w:fill="F7F5F5"/>
        <w:ind w:firstLine="600"/>
        <w:jc w:val="left"/>
        <w:rPr>
          <w:rFonts w:ascii="仿宋_gb2312" w:eastAsia="仿宋_gb2312" w:hAnsi="u5b8bu4f53" w:cs="宋体" w:hint="eastAsia"/>
          <w:color w:val="000000"/>
          <w:kern w:val="0"/>
          <w:sz w:val="28"/>
          <w:szCs w:val="28"/>
        </w:rPr>
      </w:pPr>
      <w:r w:rsidRPr="00B83534">
        <w:rPr>
          <w:rFonts w:ascii="仿宋_gb2312" w:eastAsia="仿宋_gb2312" w:hAnsi="u5b8bu4f53" w:cs="宋体" w:hint="eastAsia"/>
          <w:color w:val="000000"/>
          <w:kern w:val="0"/>
          <w:sz w:val="28"/>
          <w:szCs w:val="28"/>
        </w:rPr>
        <w:t>第三十一条</w:t>
      </w:r>
      <w:r w:rsidR="00F87887" w:rsidRPr="00B83534">
        <w:rPr>
          <w:rFonts w:ascii="仿宋_gb2312" w:eastAsia="仿宋_gb2312" w:hAnsi="u5b8bu4f53" w:cs="宋体" w:hint="eastAsia"/>
          <w:color w:val="000000"/>
          <w:kern w:val="0"/>
          <w:sz w:val="28"/>
          <w:szCs w:val="28"/>
        </w:rPr>
        <w:t xml:space="preserve"> </w:t>
      </w:r>
      <w:r w:rsidR="00F87887" w:rsidRPr="00C1025D">
        <w:rPr>
          <w:rFonts w:ascii="仿宋_gb2312" w:eastAsia="仿宋_gb2312" w:hAnsi="u5b8bu4f53" w:cs="宋体" w:hint="eastAsia"/>
          <w:color w:val="000000"/>
          <w:kern w:val="0"/>
          <w:sz w:val="28"/>
          <w:szCs w:val="28"/>
        </w:rPr>
        <w:t>学生应以实事求是的科学态度进行实验，认真操作、仔细观察，做好原始实验记录。实验记录是撰写实验报告的主要依据，内容要求真实、客观地反映实际情况，实验结果须经实验教师认可。</w:t>
      </w:r>
      <w:r w:rsidR="00371B8E" w:rsidRPr="00B83534">
        <w:rPr>
          <w:rFonts w:ascii="仿宋_gb2312" w:eastAsia="仿宋_gb2312" w:hAnsi="u5b8bu4f53" w:cs="宋体" w:hint="eastAsia"/>
          <w:color w:val="000000"/>
          <w:kern w:val="0"/>
          <w:sz w:val="28"/>
          <w:szCs w:val="28"/>
        </w:rPr>
        <w:t>不得抄袭捏造实验数据，以达到巩固理论，培养独立分析解决问题的能力</w:t>
      </w:r>
      <w:r w:rsidR="00F87887" w:rsidRPr="00B83534">
        <w:rPr>
          <w:rFonts w:ascii="仿宋_gb2312" w:eastAsia="仿宋_gb2312" w:hAnsi="u5b8bu4f53" w:cs="宋体" w:hint="eastAsia"/>
          <w:color w:val="000000"/>
          <w:kern w:val="0"/>
          <w:sz w:val="28"/>
          <w:szCs w:val="28"/>
        </w:rPr>
        <w:t>。</w:t>
      </w:r>
    </w:p>
    <w:p w:rsidR="00F87887" w:rsidRPr="00B83534" w:rsidRDefault="00C1025D" w:rsidP="00B83534">
      <w:pPr>
        <w:widowControl/>
        <w:shd w:val="clear" w:color="auto" w:fill="F7F5F5"/>
        <w:ind w:firstLine="600"/>
        <w:jc w:val="left"/>
        <w:rPr>
          <w:rFonts w:ascii="仿宋_gb2312" w:eastAsia="仿宋_gb2312" w:hAnsi="u5b8bu4f53" w:cs="宋体" w:hint="eastAsia"/>
          <w:color w:val="000000"/>
          <w:kern w:val="0"/>
          <w:sz w:val="28"/>
          <w:szCs w:val="28"/>
        </w:rPr>
      </w:pPr>
      <w:r w:rsidRPr="00B83534">
        <w:rPr>
          <w:rFonts w:ascii="仿宋_gb2312" w:eastAsia="仿宋_gb2312" w:hAnsi="u5b8bu4f53" w:cs="宋体" w:hint="eastAsia"/>
          <w:color w:val="000000"/>
          <w:kern w:val="0"/>
          <w:sz w:val="28"/>
          <w:szCs w:val="28"/>
        </w:rPr>
        <w:t>第三十二条</w:t>
      </w:r>
      <w:r w:rsidR="00F87887" w:rsidRPr="00B83534">
        <w:rPr>
          <w:rFonts w:ascii="仿宋_gb2312" w:eastAsia="仿宋_gb2312" w:hAnsi="u5b8bu4f53" w:cs="宋体" w:hint="eastAsia"/>
          <w:color w:val="000000"/>
          <w:kern w:val="0"/>
          <w:sz w:val="28"/>
          <w:szCs w:val="28"/>
        </w:rPr>
        <w:t xml:space="preserve"> 在实验过程中，</w:t>
      </w:r>
      <w:r w:rsidR="00F87887" w:rsidRPr="00C1025D">
        <w:rPr>
          <w:rFonts w:ascii="仿宋_gb2312" w:eastAsia="仿宋_gb2312" w:hAnsi="u5b8bu4f53" w:cs="宋体" w:hint="eastAsia"/>
          <w:color w:val="000000"/>
          <w:kern w:val="0"/>
          <w:sz w:val="28"/>
          <w:szCs w:val="28"/>
        </w:rPr>
        <w:t>严防事故，确保实验室的安全。</w:t>
      </w:r>
      <w:r w:rsidR="00F87887" w:rsidRPr="00B83534">
        <w:rPr>
          <w:rFonts w:ascii="仿宋_gb2312" w:eastAsia="仿宋_gb2312" w:hAnsi="u5b8bu4f53" w:cs="宋体" w:hint="eastAsia"/>
          <w:color w:val="000000"/>
          <w:kern w:val="0"/>
          <w:sz w:val="28"/>
          <w:szCs w:val="28"/>
        </w:rPr>
        <w:t>若发现仪器 设备有异常现象，应立即切断电源，停止实验，保持现场，并马上将详细情况向指导老师报告，待查明原因，并做出妥善处理后才能继续实验；实验完毕后，应及时关闭实验室内电源和水源；</w:t>
      </w:r>
      <w:r w:rsidR="00F87887" w:rsidRPr="00C1025D">
        <w:rPr>
          <w:rFonts w:ascii="仿宋_gb2312" w:eastAsia="仿宋_gb2312" w:hAnsi="u5b8bu4f53" w:cs="宋体" w:hint="eastAsia"/>
          <w:color w:val="000000"/>
          <w:kern w:val="0"/>
          <w:sz w:val="28"/>
          <w:szCs w:val="28"/>
        </w:rPr>
        <w:t>归还仪器、工具，清理实验场地，经</w:t>
      </w:r>
      <w:r w:rsidR="00F87887" w:rsidRPr="00B83534">
        <w:rPr>
          <w:rFonts w:ascii="仿宋_gb2312" w:eastAsia="仿宋_gb2312" w:hAnsi="u5b8bu4f53" w:cs="宋体" w:hint="eastAsia"/>
          <w:color w:val="000000"/>
          <w:kern w:val="0"/>
          <w:sz w:val="28"/>
          <w:szCs w:val="28"/>
        </w:rPr>
        <w:t>指导教师同意后方可离开实验室</w:t>
      </w:r>
    </w:p>
    <w:p w:rsidR="00C1025D" w:rsidRPr="00C1025D" w:rsidRDefault="00C1025D" w:rsidP="00B83534">
      <w:pPr>
        <w:widowControl/>
        <w:shd w:val="clear" w:color="auto" w:fill="F7F5F5"/>
        <w:ind w:firstLine="600"/>
        <w:jc w:val="left"/>
        <w:rPr>
          <w:rFonts w:ascii="u5b8bu4f53" w:eastAsia="宋体" w:hAnsi="u5b8bu4f53" w:cs="宋体" w:hint="eastAsia"/>
          <w:color w:val="000000"/>
          <w:kern w:val="0"/>
          <w:sz w:val="28"/>
          <w:szCs w:val="28"/>
        </w:rPr>
      </w:pPr>
      <w:r w:rsidRPr="00B83534">
        <w:rPr>
          <w:rFonts w:ascii="仿宋_gb2312" w:eastAsia="仿宋_gb2312" w:hAnsi="u5b8bu4f53" w:cs="宋体" w:hint="eastAsia"/>
          <w:color w:val="000000"/>
          <w:kern w:val="0"/>
          <w:sz w:val="28"/>
          <w:szCs w:val="28"/>
        </w:rPr>
        <w:t>第三十三条</w:t>
      </w:r>
      <w:r w:rsidR="00F87887" w:rsidRPr="00B83534">
        <w:rPr>
          <w:rFonts w:ascii="仿宋_gb2312" w:eastAsia="仿宋_gb2312" w:hAnsi="u5b8bu4f53" w:cs="宋体" w:hint="eastAsia"/>
          <w:color w:val="000000"/>
          <w:kern w:val="0"/>
          <w:sz w:val="28"/>
          <w:szCs w:val="28"/>
        </w:rPr>
        <w:t xml:space="preserve"> 爱护实验室的一切财物，凡与本次实验无关的仪器设备和物品，一律不准动用</w:t>
      </w:r>
      <w:r w:rsidRPr="00C1025D">
        <w:rPr>
          <w:rFonts w:ascii="仿宋_gb2312" w:eastAsia="仿宋_gb2312" w:hAnsi="u5b8bu4f53" w:cs="宋体" w:hint="eastAsia"/>
          <w:color w:val="000000"/>
          <w:kern w:val="0"/>
          <w:sz w:val="28"/>
          <w:szCs w:val="28"/>
        </w:rPr>
        <w:t>。</w:t>
      </w:r>
    </w:p>
    <w:p w:rsidR="00C1025D" w:rsidRPr="00C1025D" w:rsidRDefault="00C1025D" w:rsidP="00B83534">
      <w:pPr>
        <w:widowControl/>
        <w:shd w:val="clear" w:color="auto" w:fill="F7F5F5"/>
        <w:ind w:firstLine="600"/>
        <w:jc w:val="left"/>
        <w:rPr>
          <w:rFonts w:ascii="u5b8bu4f53" w:eastAsia="宋体" w:hAnsi="u5b8bu4f53" w:cs="宋体" w:hint="eastAsia"/>
          <w:color w:val="000000"/>
          <w:kern w:val="0"/>
          <w:sz w:val="28"/>
          <w:szCs w:val="28"/>
        </w:rPr>
      </w:pPr>
      <w:r w:rsidRPr="00B83534">
        <w:rPr>
          <w:rFonts w:ascii="仿宋_gb2312" w:eastAsia="仿宋_gb2312" w:hAnsi="u5b8bu4f53" w:cs="宋体" w:hint="eastAsia"/>
          <w:color w:val="000000"/>
          <w:kern w:val="0"/>
          <w:sz w:val="28"/>
          <w:szCs w:val="28"/>
        </w:rPr>
        <w:t xml:space="preserve">第三十四条 </w:t>
      </w:r>
      <w:r w:rsidRPr="00C1025D">
        <w:rPr>
          <w:rFonts w:ascii="仿宋_gb2312" w:eastAsia="仿宋_gb2312" w:hAnsi="u5b8bu4f53" w:cs="宋体" w:hint="eastAsia"/>
          <w:color w:val="000000"/>
          <w:kern w:val="0"/>
          <w:sz w:val="28"/>
          <w:szCs w:val="28"/>
        </w:rPr>
        <w:t>独立完成实验报告，不得抄袭或臆造，作图、单位、符号、排版格式符合规范。纸质实验报告用钢笔或圆珠笔书写、文字工整，也可用A4纸计算机打印。按时将实验报告交给实验教师或在管理系统中提交电子版。</w:t>
      </w:r>
    </w:p>
    <w:tbl>
      <w:tblPr>
        <w:tblW w:w="5000" w:type="pct"/>
        <w:jc w:val="center"/>
        <w:tblCellSpacing w:w="0" w:type="dxa"/>
        <w:tblInd w:w="1275" w:type="dxa"/>
        <w:tblCellMar>
          <w:left w:w="0" w:type="dxa"/>
          <w:right w:w="0" w:type="dxa"/>
        </w:tblCellMar>
        <w:tblLook w:val="04A0" w:firstRow="1" w:lastRow="0" w:firstColumn="1" w:lastColumn="0" w:noHBand="0" w:noVBand="1"/>
      </w:tblPr>
      <w:tblGrid>
        <w:gridCol w:w="9354"/>
      </w:tblGrid>
      <w:tr w:rsidR="00C1025D" w:rsidRPr="00C1025D" w:rsidTr="00C1025D">
        <w:trPr>
          <w:tblCellSpacing w:w="0" w:type="dxa"/>
          <w:jc w:val="center"/>
        </w:trPr>
        <w:tc>
          <w:tcPr>
            <w:tcW w:w="0" w:type="auto"/>
            <w:tcBorders>
              <w:top w:val="nil"/>
              <w:left w:val="nil"/>
              <w:bottom w:val="nil"/>
              <w:right w:val="nil"/>
            </w:tcBorders>
            <w:shd w:val="clear" w:color="auto" w:fill="auto"/>
            <w:vAlign w:val="center"/>
            <w:hideMark/>
          </w:tcPr>
          <w:p w:rsidR="00C1025D" w:rsidRPr="00C1025D" w:rsidRDefault="00C1025D" w:rsidP="00B83534">
            <w:pPr>
              <w:widowControl/>
              <w:shd w:val="clear" w:color="auto" w:fill="F7F5F5"/>
              <w:jc w:val="center"/>
              <w:outlineLvl w:val="0"/>
              <w:rPr>
                <w:rFonts w:ascii="黑体" w:eastAsia="黑体" w:hAnsi="黑体" w:cs="宋体"/>
                <w:color w:val="000000"/>
                <w:kern w:val="36"/>
                <w:sz w:val="28"/>
                <w:szCs w:val="28"/>
              </w:rPr>
            </w:pPr>
            <w:r w:rsidRPr="00C1025D">
              <w:rPr>
                <w:rFonts w:ascii="黑体" w:eastAsia="黑体" w:hAnsi="黑体" w:cs="宋体" w:hint="eastAsia"/>
                <w:color w:val="000000"/>
                <w:kern w:val="36"/>
                <w:sz w:val="28"/>
                <w:szCs w:val="28"/>
              </w:rPr>
              <w:t>第十章</w:t>
            </w:r>
            <w:r w:rsidR="001528D5" w:rsidRPr="00C1025D">
              <w:rPr>
                <w:rFonts w:ascii="黑体" w:eastAsia="黑体" w:hAnsi="黑体" w:cs="宋体" w:hint="eastAsia"/>
                <w:color w:val="000000"/>
                <w:kern w:val="36"/>
                <w:sz w:val="28"/>
                <w:szCs w:val="28"/>
              </w:rPr>
              <w:t>附则</w:t>
            </w:r>
          </w:p>
        </w:tc>
      </w:tr>
    </w:tbl>
    <w:p w:rsidR="00C1025D" w:rsidRPr="00C1025D" w:rsidRDefault="00C1025D" w:rsidP="00B83534">
      <w:pPr>
        <w:widowControl/>
        <w:shd w:val="clear" w:color="auto" w:fill="F7F5F5"/>
        <w:ind w:left="1275"/>
        <w:jc w:val="center"/>
        <w:outlineLvl w:val="0"/>
        <w:rPr>
          <w:rFonts w:ascii="u5b8bu4f53" w:eastAsia="宋体" w:hAnsi="u5b8bu4f53" w:cs="宋体" w:hint="eastAsia"/>
          <w:vanish/>
          <w:color w:val="000000"/>
          <w:kern w:val="36"/>
          <w:sz w:val="28"/>
          <w:szCs w:val="28"/>
        </w:rPr>
      </w:pPr>
    </w:p>
    <w:tbl>
      <w:tblPr>
        <w:tblW w:w="5000" w:type="pct"/>
        <w:jc w:val="center"/>
        <w:tblCellSpacing w:w="0" w:type="dxa"/>
        <w:tblInd w:w="1275" w:type="dxa"/>
        <w:tblCellMar>
          <w:left w:w="0" w:type="dxa"/>
          <w:right w:w="0" w:type="dxa"/>
        </w:tblCellMar>
        <w:tblLook w:val="04A0" w:firstRow="1" w:lastRow="0" w:firstColumn="1" w:lastColumn="0" w:noHBand="0" w:noVBand="1"/>
      </w:tblPr>
      <w:tblGrid>
        <w:gridCol w:w="9354"/>
      </w:tblGrid>
      <w:tr w:rsidR="00C1025D" w:rsidRPr="00C1025D" w:rsidTr="00C1025D">
        <w:trPr>
          <w:tblCellSpacing w:w="0" w:type="dxa"/>
          <w:jc w:val="center"/>
        </w:trPr>
        <w:tc>
          <w:tcPr>
            <w:tcW w:w="0" w:type="auto"/>
            <w:tcBorders>
              <w:top w:val="nil"/>
              <w:left w:val="nil"/>
              <w:bottom w:val="nil"/>
              <w:right w:val="nil"/>
            </w:tcBorders>
            <w:shd w:val="clear" w:color="auto" w:fill="auto"/>
            <w:vAlign w:val="center"/>
            <w:hideMark/>
          </w:tcPr>
          <w:p w:rsidR="00C1025D" w:rsidRPr="00C1025D" w:rsidRDefault="00C1025D" w:rsidP="00B83534">
            <w:pPr>
              <w:widowControl/>
              <w:jc w:val="center"/>
              <w:rPr>
                <w:rFonts w:ascii="u5b8bu4f53" w:eastAsia="宋体" w:hAnsi="u5b8bu4f53" w:cs="宋体" w:hint="eastAsia"/>
                <w:color w:val="000000"/>
                <w:kern w:val="0"/>
                <w:sz w:val="28"/>
                <w:szCs w:val="28"/>
              </w:rPr>
            </w:pPr>
          </w:p>
        </w:tc>
      </w:tr>
    </w:tbl>
    <w:p w:rsidR="00C1025D" w:rsidRPr="00C1025D" w:rsidRDefault="00C1025D" w:rsidP="00B83534">
      <w:pPr>
        <w:widowControl/>
        <w:shd w:val="clear" w:color="auto" w:fill="F7F5F5"/>
        <w:ind w:firstLine="600"/>
        <w:jc w:val="left"/>
        <w:rPr>
          <w:rFonts w:ascii="u5b8bu4f53" w:eastAsia="宋体" w:hAnsi="u5b8bu4f53" w:cs="宋体" w:hint="eastAsia"/>
          <w:color w:val="000000"/>
          <w:kern w:val="0"/>
          <w:sz w:val="28"/>
          <w:szCs w:val="28"/>
        </w:rPr>
      </w:pPr>
      <w:r w:rsidRPr="00B83534">
        <w:rPr>
          <w:rFonts w:ascii="仿宋_gb2312" w:eastAsia="仿宋_gb2312" w:hAnsi="u5b8bu4f53" w:cs="宋体" w:hint="eastAsia"/>
          <w:color w:val="000000"/>
          <w:kern w:val="0"/>
          <w:sz w:val="28"/>
          <w:szCs w:val="28"/>
        </w:rPr>
        <w:t>第三十</w:t>
      </w:r>
      <w:r w:rsidR="001528D5" w:rsidRPr="00B83534">
        <w:rPr>
          <w:rFonts w:ascii="仿宋_gb2312" w:eastAsia="仿宋_gb2312" w:hAnsi="u5b8bu4f53" w:cs="宋体" w:hint="eastAsia"/>
          <w:color w:val="000000"/>
          <w:kern w:val="0"/>
          <w:sz w:val="28"/>
          <w:szCs w:val="28"/>
        </w:rPr>
        <w:t>五</w:t>
      </w:r>
      <w:r w:rsidRPr="00B83534">
        <w:rPr>
          <w:rFonts w:ascii="仿宋_gb2312" w:eastAsia="仿宋_gb2312" w:hAnsi="u5b8bu4f53" w:cs="宋体" w:hint="eastAsia"/>
          <w:color w:val="000000"/>
          <w:kern w:val="0"/>
          <w:sz w:val="28"/>
          <w:szCs w:val="28"/>
        </w:rPr>
        <w:t xml:space="preserve">条 </w:t>
      </w:r>
      <w:r w:rsidRPr="00C1025D">
        <w:rPr>
          <w:rFonts w:ascii="仿宋_gb2312" w:eastAsia="仿宋_gb2312" w:hAnsi="u5b8bu4f53" w:cs="宋体" w:hint="eastAsia"/>
          <w:color w:val="000000"/>
          <w:kern w:val="0"/>
          <w:sz w:val="28"/>
          <w:szCs w:val="28"/>
        </w:rPr>
        <w:t>本管理规定自发布之日起实施。</w:t>
      </w:r>
    </w:p>
    <w:p w:rsidR="00C1025D" w:rsidRPr="00C1025D" w:rsidRDefault="00C1025D" w:rsidP="00B83534">
      <w:pPr>
        <w:widowControl/>
        <w:shd w:val="clear" w:color="auto" w:fill="F7F5F5"/>
        <w:ind w:firstLine="600"/>
        <w:jc w:val="left"/>
        <w:rPr>
          <w:rFonts w:ascii="u5b8bu4f53" w:eastAsia="宋体" w:hAnsi="u5b8bu4f53" w:cs="宋体" w:hint="eastAsia"/>
          <w:color w:val="000000"/>
          <w:kern w:val="0"/>
          <w:sz w:val="28"/>
          <w:szCs w:val="28"/>
        </w:rPr>
      </w:pPr>
      <w:r w:rsidRPr="00B83534">
        <w:rPr>
          <w:rFonts w:ascii="仿宋_gb2312" w:eastAsia="仿宋_gb2312" w:hAnsi="u5b8bu4f53" w:cs="宋体" w:hint="eastAsia"/>
          <w:color w:val="000000"/>
          <w:kern w:val="0"/>
          <w:sz w:val="28"/>
          <w:szCs w:val="28"/>
        </w:rPr>
        <w:t>第三十</w:t>
      </w:r>
      <w:r w:rsidR="001528D5" w:rsidRPr="00B83534">
        <w:rPr>
          <w:rFonts w:ascii="仿宋_gb2312" w:eastAsia="仿宋_gb2312" w:hAnsi="u5b8bu4f53" w:cs="宋体" w:hint="eastAsia"/>
          <w:color w:val="000000"/>
          <w:kern w:val="0"/>
          <w:sz w:val="28"/>
          <w:szCs w:val="28"/>
        </w:rPr>
        <w:t>六</w:t>
      </w:r>
      <w:r w:rsidRPr="00B83534">
        <w:rPr>
          <w:rFonts w:ascii="仿宋_gb2312" w:eastAsia="仿宋_gb2312" w:hAnsi="u5b8bu4f53" w:cs="宋体" w:hint="eastAsia"/>
          <w:color w:val="000000"/>
          <w:kern w:val="0"/>
          <w:sz w:val="28"/>
          <w:szCs w:val="28"/>
        </w:rPr>
        <w:t xml:space="preserve">条 </w:t>
      </w:r>
      <w:r w:rsidRPr="00C1025D">
        <w:rPr>
          <w:rFonts w:ascii="仿宋_gb2312" w:eastAsia="仿宋_gb2312" w:hAnsi="u5b8bu4f53" w:cs="宋体" w:hint="eastAsia"/>
          <w:color w:val="000000"/>
          <w:kern w:val="0"/>
          <w:sz w:val="28"/>
          <w:szCs w:val="28"/>
        </w:rPr>
        <w:t>本管理规定由</w:t>
      </w:r>
      <w:r w:rsidR="001528D5" w:rsidRPr="00B83534">
        <w:rPr>
          <w:rFonts w:ascii="仿宋_gb2312" w:eastAsia="仿宋_gb2312" w:hAnsi="u5b8bu4f53" w:cs="宋体" w:hint="eastAsia"/>
          <w:color w:val="000000"/>
          <w:kern w:val="0"/>
          <w:sz w:val="28"/>
          <w:szCs w:val="28"/>
        </w:rPr>
        <w:t>学院</w:t>
      </w:r>
      <w:r w:rsidRPr="00C1025D">
        <w:rPr>
          <w:rFonts w:ascii="仿宋_gb2312" w:eastAsia="仿宋_gb2312" w:hAnsi="u5b8bu4f53" w:cs="宋体" w:hint="eastAsia"/>
          <w:color w:val="000000"/>
          <w:kern w:val="0"/>
          <w:sz w:val="28"/>
          <w:szCs w:val="28"/>
        </w:rPr>
        <w:t>负责解释。</w:t>
      </w:r>
    </w:p>
    <w:p w:rsidR="00D51391" w:rsidRPr="00B83534" w:rsidRDefault="00D51391" w:rsidP="00B83534">
      <w:pPr>
        <w:rPr>
          <w:sz w:val="28"/>
          <w:szCs w:val="28"/>
        </w:rPr>
      </w:pPr>
    </w:p>
    <w:sectPr w:rsidR="00D51391" w:rsidRPr="00B83534" w:rsidSect="002F1E35">
      <w:pgSz w:w="11906" w:h="16838"/>
      <w:pgMar w:top="1418" w:right="1134" w:bottom="1134"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1CBE" w:rsidRDefault="00111CBE" w:rsidP="00590122">
      <w:r>
        <w:separator/>
      </w:r>
    </w:p>
  </w:endnote>
  <w:endnote w:type="continuationSeparator" w:id="0">
    <w:p w:rsidR="00111CBE" w:rsidRDefault="00111CBE" w:rsidP="005901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Arial Unicode MS"/>
    <w:panose1 w:val="00000000000000000000"/>
    <w:charset w:val="86"/>
    <w:family w:val="roman"/>
    <w:notTrueType/>
    <w:pitch w:val="default"/>
    <w:sig w:usb0="00000001" w:usb1="080E0000" w:usb2="00000010" w:usb3="00000000" w:csb0="00040000" w:csb1="00000000"/>
  </w:font>
  <w:font w:name="u5b8bu4f53">
    <w:altName w:val="Times New Roman"/>
    <w:panose1 w:val="00000000000000000000"/>
    <w:charset w:val="00"/>
    <w:family w:val="roman"/>
    <w:notTrueType/>
    <w:pitch w:val="default"/>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1CBE" w:rsidRDefault="00111CBE" w:rsidP="00590122">
      <w:r>
        <w:separator/>
      </w:r>
    </w:p>
  </w:footnote>
  <w:footnote w:type="continuationSeparator" w:id="0">
    <w:p w:rsidR="00111CBE" w:rsidRDefault="00111CBE" w:rsidP="005901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25D"/>
    <w:rsid w:val="00047C72"/>
    <w:rsid w:val="000C2390"/>
    <w:rsid w:val="00111CBE"/>
    <w:rsid w:val="00113670"/>
    <w:rsid w:val="001528D5"/>
    <w:rsid w:val="001A7756"/>
    <w:rsid w:val="001E7706"/>
    <w:rsid w:val="0024188F"/>
    <w:rsid w:val="002E45C1"/>
    <w:rsid w:val="002F1E35"/>
    <w:rsid w:val="00371B8E"/>
    <w:rsid w:val="003D1292"/>
    <w:rsid w:val="003D3ED5"/>
    <w:rsid w:val="003F72AB"/>
    <w:rsid w:val="00487A51"/>
    <w:rsid w:val="004C1A9D"/>
    <w:rsid w:val="00590122"/>
    <w:rsid w:val="005A09FB"/>
    <w:rsid w:val="006F12D8"/>
    <w:rsid w:val="00766819"/>
    <w:rsid w:val="0079283A"/>
    <w:rsid w:val="007A5867"/>
    <w:rsid w:val="008274DD"/>
    <w:rsid w:val="008E11FA"/>
    <w:rsid w:val="008F4CBD"/>
    <w:rsid w:val="00994675"/>
    <w:rsid w:val="00A51DBF"/>
    <w:rsid w:val="00AA6973"/>
    <w:rsid w:val="00AF1225"/>
    <w:rsid w:val="00B707D7"/>
    <w:rsid w:val="00B83534"/>
    <w:rsid w:val="00BC7C78"/>
    <w:rsid w:val="00C1025D"/>
    <w:rsid w:val="00C52384"/>
    <w:rsid w:val="00CC65AE"/>
    <w:rsid w:val="00D0674C"/>
    <w:rsid w:val="00D20C86"/>
    <w:rsid w:val="00D51391"/>
    <w:rsid w:val="00DF657F"/>
    <w:rsid w:val="00E550D1"/>
    <w:rsid w:val="00E9456B"/>
    <w:rsid w:val="00F308D9"/>
    <w:rsid w:val="00F7230E"/>
    <w:rsid w:val="00F87887"/>
    <w:rsid w:val="00F961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C1025D"/>
    <w:pPr>
      <w:widowControl/>
      <w:spacing w:before="100" w:beforeAutospacing="1" w:after="100" w:afterAutospacing="1"/>
      <w:jc w:val="left"/>
      <w:outlineLvl w:val="0"/>
    </w:pPr>
    <w:rPr>
      <w:rFonts w:ascii="宋体" w:eastAsia="宋体" w:hAnsi="宋体" w:cs="宋体"/>
      <w:kern w:val="36"/>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C1025D"/>
    <w:rPr>
      <w:rFonts w:ascii="宋体" w:eastAsia="宋体" w:hAnsi="宋体" w:cs="宋体"/>
      <w:kern w:val="36"/>
      <w:sz w:val="24"/>
      <w:szCs w:val="24"/>
    </w:rPr>
  </w:style>
  <w:style w:type="character" w:styleId="a3">
    <w:name w:val="Strong"/>
    <w:basedOn w:val="a0"/>
    <w:uiPriority w:val="22"/>
    <w:qFormat/>
    <w:rsid w:val="00C1025D"/>
    <w:rPr>
      <w:b w:val="0"/>
      <w:bCs w:val="0"/>
      <w:i w:val="0"/>
      <w:iCs w:val="0"/>
    </w:rPr>
  </w:style>
  <w:style w:type="paragraph" w:styleId="a4">
    <w:name w:val="Normal (Web)"/>
    <w:basedOn w:val="a"/>
    <w:uiPriority w:val="99"/>
    <w:semiHidden/>
    <w:unhideWhenUsed/>
    <w:rsid w:val="00C1025D"/>
    <w:pPr>
      <w:widowControl/>
      <w:spacing w:before="100" w:beforeAutospacing="1" w:after="100" w:afterAutospacing="1"/>
      <w:jc w:val="left"/>
    </w:pPr>
    <w:rPr>
      <w:rFonts w:ascii="宋体" w:eastAsia="宋体" w:hAnsi="宋体" w:cs="宋体"/>
      <w:kern w:val="0"/>
      <w:sz w:val="24"/>
      <w:szCs w:val="24"/>
    </w:rPr>
  </w:style>
  <w:style w:type="paragraph" w:styleId="a5">
    <w:name w:val="List Paragraph"/>
    <w:basedOn w:val="a"/>
    <w:uiPriority w:val="34"/>
    <w:qFormat/>
    <w:rsid w:val="00487A51"/>
    <w:pPr>
      <w:ind w:firstLineChars="200" w:firstLine="420"/>
    </w:pPr>
  </w:style>
  <w:style w:type="paragraph" w:styleId="a6">
    <w:name w:val="header"/>
    <w:basedOn w:val="a"/>
    <w:link w:val="Char"/>
    <w:uiPriority w:val="99"/>
    <w:unhideWhenUsed/>
    <w:rsid w:val="0059012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590122"/>
    <w:rPr>
      <w:sz w:val="18"/>
      <w:szCs w:val="18"/>
    </w:rPr>
  </w:style>
  <w:style w:type="paragraph" w:styleId="a7">
    <w:name w:val="footer"/>
    <w:basedOn w:val="a"/>
    <w:link w:val="Char0"/>
    <w:uiPriority w:val="99"/>
    <w:unhideWhenUsed/>
    <w:rsid w:val="00590122"/>
    <w:pPr>
      <w:tabs>
        <w:tab w:val="center" w:pos="4153"/>
        <w:tab w:val="right" w:pos="8306"/>
      </w:tabs>
      <w:snapToGrid w:val="0"/>
      <w:jc w:val="left"/>
    </w:pPr>
    <w:rPr>
      <w:sz w:val="18"/>
      <w:szCs w:val="18"/>
    </w:rPr>
  </w:style>
  <w:style w:type="character" w:customStyle="1" w:styleId="Char0">
    <w:name w:val="页脚 Char"/>
    <w:basedOn w:val="a0"/>
    <w:link w:val="a7"/>
    <w:uiPriority w:val="99"/>
    <w:rsid w:val="0059012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C1025D"/>
    <w:pPr>
      <w:widowControl/>
      <w:spacing w:before="100" w:beforeAutospacing="1" w:after="100" w:afterAutospacing="1"/>
      <w:jc w:val="left"/>
      <w:outlineLvl w:val="0"/>
    </w:pPr>
    <w:rPr>
      <w:rFonts w:ascii="宋体" w:eastAsia="宋体" w:hAnsi="宋体" w:cs="宋体"/>
      <w:kern w:val="36"/>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C1025D"/>
    <w:rPr>
      <w:rFonts w:ascii="宋体" w:eastAsia="宋体" w:hAnsi="宋体" w:cs="宋体"/>
      <w:kern w:val="36"/>
      <w:sz w:val="24"/>
      <w:szCs w:val="24"/>
    </w:rPr>
  </w:style>
  <w:style w:type="character" w:styleId="a3">
    <w:name w:val="Strong"/>
    <w:basedOn w:val="a0"/>
    <w:uiPriority w:val="22"/>
    <w:qFormat/>
    <w:rsid w:val="00C1025D"/>
    <w:rPr>
      <w:b w:val="0"/>
      <w:bCs w:val="0"/>
      <w:i w:val="0"/>
      <w:iCs w:val="0"/>
    </w:rPr>
  </w:style>
  <w:style w:type="paragraph" w:styleId="a4">
    <w:name w:val="Normal (Web)"/>
    <w:basedOn w:val="a"/>
    <w:uiPriority w:val="99"/>
    <w:semiHidden/>
    <w:unhideWhenUsed/>
    <w:rsid w:val="00C1025D"/>
    <w:pPr>
      <w:widowControl/>
      <w:spacing w:before="100" w:beforeAutospacing="1" w:after="100" w:afterAutospacing="1"/>
      <w:jc w:val="left"/>
    </w:pPr>
    <w:rPr>
      <w:rFonts w:ascii="宋体" w:eastAsia="宋体" w:hAnsi="宋体" w:cs="宋体"/>
      <w:kern w:val="0"/>
      <w:sz w:val="24"/>
      <w:szCs w:val="24"/>
    </w:rPr>
  </w:style>
  <w:style w:type="paragraph" w:styleId="a5">
    <w:name w:val="List Paragraph"/>
    <w:basedOn w:val="a"/>
    <w:uiPriority w:val="34"/>
    <w:qFormat/>
    <w:rsid w:val="00487A51"/>
    <w:pPr>
      <w:ind w:firstLineChars="200" w:firstLine="420"/>
    </w:pPr>
  </w:style>
  <w:style w:type="paragraph" w:styleId="a6">
    <w:name w:val="header"/>
    <w:basedOn w:val="a"/>
    <w:link w:val="Char"/>
    <w:uiPriority w:val="99"/>
    <w:unhideWhenUsed/>
    <w:rsid w:val="0059012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590122"/>
    <w:rPr>
      <w:sz w:val="18"/>
      <w:szCs w:val="18"/>
    </w:rPr>
  </w:style>
  <w:style w:type="paragraph" w:styleId="a7">
    <w:name w:val="footer"/>
    <w:basedOn w:val="a"/>
    <w:link w:val="Char0"/>
    <w:uiPriority w:val="99"/>
    <w:unhideWhenUsed/>
    <w:rsid w:val="00590122"/>
    <w:pPr>
      <w:tabs>
        <w:tab w:val="center" w:pos="4153"/>
        <w:tab w:val="right" w:pos="8306"/>
      </w:tabs>
      <w:snapToGrid w:val="0"/>
      <w:jc w:val="left"/>
    </w:pPr>
    <w:rPr>
      <w:sz w:val="18"/>
      <w:szCs w:val="18"/>
    </w:rPr>
  </w:style>
  <w:style w:type="character" w:customStyle="1" w:styleId="Char0">
    <w:name w:val="页脚 Char"/>
    <w:basedOn w:val="a0"/>
    <w:link w:val="a7"/>
    <w:uiPriority w:val="99"/>
    <w:rsid w:val="0059012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7701285">
      <w:bodyDiv w:val="1"/>
      <w:marLeft w:val="0"/>
      <w:marRight w:val="0"/>
      <w:marTop w:val="0"/>
      <w:marBottom w:val="0"/>
      <w:divBdr>
        <w:top w:val="none" w:sz="0" w:space="0" w:color="auto"/>
        <w:left w:val="none" w:sz="0" w:space="0" w:color="auto"/>
        <w:bottom w:val="none" w:sz="0" w:space="0" w:color="auto"/>
        <w:right w:val="none" w:sz="0" w:space="0" w:color="auto"/>
      </w:divBdr>
      <w:divsChild>
        <w:div w:id="1823690453">
          <w:marLeft w:val="0"/>
          <w:marRight w:val="0"/>
          <w:marTop w:val="0"/>
          <w:marBottom w:val="0"/>
          <w:divBdr>
            <w:top w:val="none" w:sz="0" w:space="0" w:color="auto"/>
            <w:left w:val="none" w:sz="0" w:space="0" w:color="auto"/>
            <w:bottom w:val="none" w:sz="0" w:space="0" w:color="auto"/>
            <w:right w:val="none" w:sz="0" w:space="0" w:color="auto"/>
          </w:divBdr>
          <w:divsChild>
            <w:div w:id="1043824341">
              <w:marLeft w:val="0"/>
              <w:marRight w:val="0"/>
              <w:marTop w:val="0"/>
              <w:marBottom w:val="0"/>
              <w:divBdr>
                <w:top w:val="none" w:sz="0" w:space="0" w:color="auto"/>
                <w:left w:val="none" w:sz="0" w:space="0" w:color="auto"/>
                <w:bottom w:val="none" w:sz="0" w:space="0" w:color="auto"/>
                <w:right w:val="none" w:sz="0" w:space="0" w:color="auto"/>
              </w:divBdr>
              <w:divsChild>
                <w:div w:id="1982347413">
                  <w:marLeft w:val="0"/>
                  <w:marRight w:val="0"/>
                  <w:marTop w:val="0"/>
                  <w:marBottom w:val="0"/>
                  <w:divBdr>
                    <w:top w:val="none" w:sz="0" w:space="0" w:color="auto"/>
                    <w:left w:val="none" w:sz="0" w:space="0" w:color="auto"/>
                    <w:bottom w:val="none" w:sz="0" w:space="0" w:color="auto"/>
                    <w:right w:val="none" w:sz="0" w:space="0" w:color="auto"/>
                  </w:divBdr>
                  <w:divsChild>
                    <w:div w:id="262690645">
                      <w:marLeft w:val="0"/>
                      <w:marRight w:val="0"/>
                      <w:marTop w:val="0"/>
                      <w:marBottom w:val="0"/>
                      <w:divBdr>
                        <w:top w:val="none" w:sz="0" w:space="0" w:color="auto"/>
                        <w:left w:val="none" w:sz="0" w:space="0" w:color="auto"/>
                        <w:bottom w:val="none" w:sz="0" w:space="0" w:color="auto"/>
                        <w:right w:val="none" w:sz="0" w:space="0" w:color="auto"/>
                      </w:divBdr>
                      <w:divsChild>
                        <w:div w:id="513959366">
                          <w:marLeft w:val="0"/>
                          <w:marRight w:val="0"/>
                          <w:marTop w:val="0"/>
                          <w:marBottom w:val="0"/>
                          <w:divBdr>
                            <w:top w:val="none" w:sz="0" w:space="0" w:color="auto"/>
                            <w:left w:val="none" w:sz="0" w:space="0" w:color="auto"/>
                            <w:bottom w:val="none" w:sz="0" w:space="0" w:color="auto"/>
                            <w:right w:val="none" w:sz="0" w:space="0" w:color="auto"/>
                          </w:divBdr>
                          <w:divsChild>
                            <w:div w:id="398793170">
                              <w:marLeft w:val="0"/>
                              <w:marRight w:val="0"/>
                              <w:marTop w:val="0"/>
                              <w:marBottom w:val="0"/>
                              <w:divBdr>
                                <w:top w:val="none" w:sz="0" w:space="0" w:color="auto"/>
                                <w:left w:val="none" w:sz="0" w:space="0" w:color="auto"/>
                                <w:bottom w:val="none" w:sz="0" w:space="0" w:color="auto"/>
                                <w:right w:val="none" w:sz="0" w:space="0" w:color="auto"/>
                              </w:divBdr>
                              <w:divsChild>
                                <w:div w:id="25875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0193421">
      <w:bodyDiv w:val="1"/>
      <w:marLeft w:val="0"/>
      <w:marRight w:val="0"/>
      <w:marTop w:val="0"/>
      <w:marBottom w:val="0"/>
      <w:divBdr>
        <w:top w:val="none" w:sz="0" w:space="0" w:color="auto"/>
        <w:left w:val="none" w:sz="0" w:space="0" w:color="auto"/>
        <w:bottom w:val="none" w:sz="0" w:space="0" w:color="auto"/>
        <w:right w:val="none" w:sz="0" w:space="0" w:color="auto"/>
      </w:divBdr>
    </w:div>
    <w:div w:id="1956911583">
      <w:bodyDiv w:val="1"/>
      <w:marLeft w:val="0"/>
      <w:marRight w:val="0"/>
      <w:marTop w:val="0"/>
      <w:marBottom w:val="0"/>
      <w:divBdr>
        <w:top w:val="none" w:sz="0" w:space="0" w:color="auto"/>
        <w:left w:val="none" w:sz="0" w:space="0" w:color="auto"/>
        <w:bottom w:val="none" w:sz="0" w:space="0" w:color="auto"/>
        <w:right w:val="none" w:sz="0" w:space="0" w:color="auto"/>
      </w:divBdr>
    </w:div>
    <w:div w:id="1995061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260</TotalTime>
  <Pages>10</Pages>
  <Words>881</Words>
  <Characters>5025</Characters>
  <Application>Microsoft Office Word</Application>
  <DocSecurity>0</DocSecurity>
  <Lines>41</Lines>
  <Paragraphs>11</Paragraphs>
  <ScaleCrop>false</ScaleCrop>
  <Company/>
  <LinksUpToDate>false</LinksUpToDate>
  <CharactersWithSpaces>5895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stoneshi</dc:creator>
  <cp:lastModifiedBy>stoneshi</cp:lastModifiedBy>
  <cp:revision>32</cp:revision>
  <dcterms:created xsi:type="dcterms:W3CDTF">2016-07-29T02:01:00Z</dcterms:created>
  <dcterms:modified xsi:type="dcterms:W3CDTF">2016-11-03T00:56:00Z</dcterms:modified>
</cp:coreProperties>
</file>